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BAC6F" w14:textId="47771B8C" w:rsidR="00DE469A" w:rsidRPr="009E6EF2" w:rsidRDefault="000D585E" w:rsidP="004F2EF5">
      <w:pPr>
        <w:pStyle w:val="Kop2"/>
        <w:rPr>
          <w:rFonts w:ascii="Nunito" w:hAnsi="Nunito"/>
          <w:color w:val="0D6979"/>
          <w:sz w:val="36"/>
          <w:szCs w:val="36"/>
        </w:rPr>
      </w:pPr>
      <w:r w:rsidRPr="009E6EF2">
        <w:rPr>
          <w:rFonts w:ascii="Nunito" w:hAnsi="Nunito"/>
          <w:color w:val="0D6979"/>
          <w:sz w:val="36"/>
          <w:szCs w:val="36"/>
        </w:rPr>
        <w:t xml:space="preserve">Beleidstekst </w:t>
      </w:r>
      <w:r w:rsidR="00E156C5" w:rsidRPr="009E6EF2">
        <w:rPr>
          <w:rFonts w:ascii="Nunito" w:hAnsi="Nunito"/>
          <w:color w:val="0D6979"/>
          <w:sz w:val="36"/>
          <w:szCs w:val="36"/>
        </w:rPr>
        <w:t>cao</w:t>
      </w:r>
      <w:r w:rsidR="004A231D" w:rsidRPr="009E6EF2">
        <w:rPr>
          <w:rFonts w:ascii="Nunito" w:hAnsi="Nunito"/>
          <w:color w:val="0D6979"/>
          <w:sz w:val="36"/>
          <w:szCs w:val="36"/>
        </w:rPr>
        <w:t xml:space="preserve"> Werken voor waterschappen</w:t>
      </w:r>
      <w:r w:rsidR="00E156C5" w:rsidRPr="009E6EF2">
        <w:rPr>
          <w:rFonts w:ascii="Nunito" w:hAnsi="Nunito"/>
          <w:color w:val="0D6979"/>
          <w:sz w:val="36"/>
          <w:szCs w:val="36"/>
        </w:rPr>
        <w:t xml:space="preserve"> 2021</w:t>
      </w:r>
    </w:p>
    <w:p w14:paraId="69C1D972" w14:textId="4CBFE452" w:rsidR="00210E65" w:rsidRPr="004A231D" w:rsidRDefault="00210E65" w:rsidP="00CA2531">
      <w:pPr>
        <w:rPr>
          <w:rFonts w:ascii="Nunito" w:hAnsi="Nunito"/>
          <w:sz w:val="20"/>
          <w:szCs w:val="20"/>
        </w:rPr>
      </w:pPr>
    </w:p>
    <w:p w14:paraId="06D99088" w14:textId="761DEA54" w:rsidR="003D5B39" w:rsidRPr="009E6EF2" w:rsidRDefault="00146947" w:rsidP="00CA2531">
      <w:pPr>
        <w:rPr>
          <w:rFonts w:ascii="Nunito" w:hAnsi="Nunito"/>
          <w:b/>
          <w:bCs/>
          <w:sz w:val="20"/>
          <w:szCs w:val="20"/>
        </w:rPr>
      </w:pPr>
      <w:r>
        <w:rPr>
          <w:rFonts w:ascii="Nunito" w:hAnsi="Nunito"/>
          <w:b/>
          <w:bCs/>
          <w:sz w:val="20"/>
          <w:szCs w:val="20"/>
        </w:rPr>
        <w:t>De sociale partners, d</w:t>
      </w:r>
      <w:r w:rsidR="003D5B39" w:rsidRPr="009E6EF2">
        <w:rPr>
          <w:rFonts w:ascii="Nunito" w:hAnsi="Nunito"/>
          <w:b/>
          <w:bCs/>
          <w:sz w:val="20"/>
          <w:szCs w:val="20"/>
        </w:rPr>
        <w:t>e Vereniging werken voor waterschappen (Vwvw) en de vakbonden FNV en CNV</w:t>
      </w:r>
      <w:r w:rsidR="00B35F24">
        <w:rPr>
          <w:rFonts w:ascii="Nunito" w:hAnsi="Nunito"/>
          <w:b/>
          <w:bCs/>
          <w:sz w:val="20"/>
          <w:szCs w:val="20"/>
        </w:rPr>
        <w:t xml:space="preserve"> Connectief</w:t>
      </w:r>
      <w:r w:rsidR="00863271" w:rsidRPr="009E6EF2">
        <w:rPr>
          <w:rFonts w:ascii="Nunito" w:hAnsi="Nunito"/>
          <w:b/>
          <w:bCs/>
          <w:sz w:val="20"/>
          <w:szCs w:val="20"/>
        </w:rPr>
        <w:t xml:space="preserve">, </w:t>
      </w:r>
      <w:r w:rsidR="003D5B39" w:rsidRPr="009E6EF2">
        <w:rPr>
          <w:rFonts w:ascii="Nunito" w:hAnsi="Nunito"/>
          <w:b/>
          <w:bCs/>
          <w:sz w:val="20"/>
          <w:szCs w:val="20"/>
        </w:rPr>
        <w:t xml:space="preserve">hebben op 28 april </w:t>
      </w:r>
      <w:r w:rsidR="006F773C" w:rsidRPr="009E6EF2">
        <w:rPr>
          <w:rFonts w:ascii="Nunito" w:hAnsi="Nunito"/>
          <w:b/>
          <w:bCs/>
          <w:sz w:val="20"/>
          <w:szCs w:val="20"/>
        </w:rPr>
        <w:t xml:space="preserve">2021 </w:t>
      </w:r>
      <w:r w:rsidR="003D5B39" w:rsidRPr="009E6EF2">
        <w:rPr>
          <w:rFonts w:ascii="Nunito" w:hAnsi="Nunito"/>
          <w:b/>
          <w:bCs/>
          <w:sz w:val="20"/>
          <w:szCs w:val="20"/>
        </w:rPr>
        <w:t xml:space="preserve">een </w:t>
      </w:r>
      <w:r w:rsidR="006F773C" w:rsidRPr="009E6EF2">
        <w:rPr>
          <w:rFonts w:ascii="Nunito" w:hAnsi="Nunito"/>
          <w:b/>
          <w:bCs/>
          <w:sz w:val="20"/>
          <w:szCs w:val="20"/>
        </w:rPr>
        <w:t xml:space="preserve">definitief </w:t>
      </w:r>
      <w:r w:rsidR="003D5B39" w:rsidRPr="009E6EF2">
        <w:rPr>
          <w:rFonts w:ascii="Nunito" w:hAnsi="Nunito"/>
          <w:b/>
          <w:bCs/>
          <w:sz w:val="20"/>
          <w:szCs w:val="20"/>
        </w:rPr>
        <w:t>onderhandel</w:t>
      </w:r>
      <w:r w:rsidR="00B35F24">
        <w:rPr>
          <w:rFonts w:ascii="Nunito" w:hAnsi="Nunito"/>
          <w:b/>
          <w:bCs/>
          <w:sz w:val="20"/>
          <w:szCs w:val="20"/>
        </w:rPr>
        <w:t>ing</w:t>
      </w:r>
      <w:r w:rsidR="003D5B39" w:rsidRPr="009E6EF2">
        <w:rPr>
          <w:rFonts w:ascii="Nunito" w:hAnsi="Nunito"/>
          <w:b/>
          <w:bCs/>
          <w:sz w:val="20"/>
          <w:szCs w:val="20"/>
        </w:rPr>
        <w:t xml:space="preserve">sakkoord bereikt. </w:t>
      </w:r>
      <w:r w:rsidR="00863271" w:rsidRPr="009E6EF2">
        <w:rPr>
          <w:rFonts w:ascii="Nunito" w:hAnsi="Nunito"/>
          <w:b/>
          <w:bCs/>
          <w:sz w:val="20"/>
          <w:szCs w:val="20"/>
        </w:rPr>
        <w:t>Dat betekent dat we het</w:t>
      </w:r>
      <w:r w:rsidR="003D5B39" w:rsidRPr="009E6EF2">
        <w:rPr>
          <w:rFonts w:ascii="Nunito" w:hAnsi="Nunito"/>
          <w:b/>
          <w:bCs/>
          <w:sz w:val="20"/>
          <w:szCs w:val="20"/>
        </w:rPr>
        <w:t xml:space="preserve"> eens </w:t>
      </w:r>
      <w:r w:rsidR="00863271" w:rsidRPr="009E6EF2">
        <w:rPr>
          <w:rFonts w:ascii="Nunito" w:hAnsi="Nunito"/>
          <w:b/>
          <w:bCs/>
          <w:sz w:val="20"/>
          <w:szCs w:val="20"/>
        </w:rPr>
        <w:t xml:space="preserve">zijn </w:t>
      </w:r>
      <w:r w:rsidR="003D5B39" w:rsidRPr="009E6EF2">
        <w:rPr>
          <w:rFonts w:ascii="Nunito" w:hAnsi="Nunito"/>
          <w:b/>
          <w:bCs/>
          <w:sz w:val="20"/>
          <w:szCs w:val="20"/>
        </w:rPr>
        <w:t>over een gezamenlijke cao-agenda</w:t>
      </w:r>
      <w:r w:rsidR="00E35C85" w:rsidRPr="009E6EF2">
        <w:rPr>
          <w:rFonts w:ascii="Nunito" w:hAnsi="Nunito"/>
          <w:b/>
          <w:bCs/>
          <w:sz w:val="20"/>
          <w:szCs w:val="20"/>
        </w:rPr>
        <w:t>, arbeidsvoorwaarden</w:t>
      </w:r>
      <w:r w:rsidR="003D5B39" w:rsidRPr="009E6EF2">
        <w:rPr>
          <w:rFonts w:ascii="Nunito" w:hAnsi="Nunito"/>
          <w:b/>
          <w:bCs/>
          <w:sz w:val="20"/>
          <w:szCs w:val="20"/>
        </w:rPr>
        <w:t xml:space="preserve"> en de salarisontwikkeling. De cao heeft </w:t>
      </w:r>
      <w:r w:rsidR="009E6EF2">
        <w:rPr>
          <w:rFonts w:ascii="Nunito" w:hAnsi="Nunito"/>
          <w:b/>
          <w:bCs/>
          <w:sz w:val="20"/>
          <w:szCs w:val="20"/>
        </w:rPr>
        <w:t xml:space="preserve">met terugwerkende kracht </w:t>
      </w:r>
      <w:r w:rsidR="003D5B39" w:rsidRPr="009E6EF2">
        <w:rPr>
          <w:rFonts w:ascii="Nunito" w:hAnsi="Nunito"/>
          <w:b/>
          <w:bCs/>
          <w:sz w:val="20"/>
          <w:szCs w:val="20"/>
        </w:rPr>
        <w:t xml:space="preserve">een looptijd van </w:t>
      </w:r>
      <w:r w:rsidR="007759F2">
        <w:rPr>
          <w:rFonts w:ascii="Nunito" w:hAnsi="Nunito"/>
          <w:b/>
          <w:bCs/>
          <w:sz w:val="20"/>
          <w:szCs w:val="20"/>
        </w:rPr>
        <w:t>een</w:t>
      </w:r>
      <w:r w:rsidR="003D5B39" w:rsidRPr="009E6EF2">
        <w:rPr>
          <w:rFonts w:ascii="Nunito" w:hAnsi="Nunito"/>
          <w:b/>
          <w:bCs/>
          <w:sz w:val="20"/>
          <w:szCs w:val="20"/>
        </w:rPr>
        <w:t xml:space="preserve"> jaar</w:t>
      </w:r>
      <w:r>
        <w:rPr>
          <w:rFonts w:ascii="Nunito" w:hAnsi="Nunito"/>
          <w:b/>
          <w:bCs/>
          <w:sz w:val="20"/>
          <w:szCs w:val="20"/>
        </w:rPr>
        <w:t>:</w:t>
      </w:r>
      <w:r w:rsidR="003D5B39" w:rsidRPr="009E6EF2">
        <w:rPr>
          <w:rFonts w:ascii="Nunito" w:hAnsi="Nunito"/>
          <w:b/>
          <w:bCs/>
          <w:sz w:val="20"/>
          <w:szCs w:val="20"/>
        </w:rPr>
        <w:t xml:space="preserve"> van 1 januari 2021 tot en met 31 december 2021.</w:t>
      </w:r>
    </w:p>
    <w:p w14:paraId="42BC70B6" w14:textId="6A2C2DEC" w:rsidR="00863271" w:rsidRDefault="00863271" w:rsidP="00863271">
      <w:pPr>
        <w:rPr>
          <w:rFonts w:ascii="Nunito" w:hAnsi="Nunito"/>
          <w:sz w:val="20"/>
          <w:szCs w:val="20"/>
        </w:rPr>
      </w:pPr>
      <w:r>
        <w:rPr>
          <w:rFonts w:ascii="Nunito" w:hAnsi="Nunito"/>
          <w:sz w:val="20"/>
          <w:szCs w:val="20"/>
        </w:rPr>
        <w:t xml:space="preserve">In deze beleidstekst staan </w:t>
      </w:r>
      <w:r w:rsidRPr="004A231D">
        <w:rPr>
          <w:rFonts w:ascii="Nunito" w:hAnsi="Nunito"/>
          <w:sz w:val="20"/>
          <w:szCs w:val="20"/>
        </w:rPr>
        <w:t>de overwegingen van sociale partners bij de totstandkoming van deze cao. De bepalingen in deze cao dienen, met inachtneming van hogere wet- en regelgeving, in het licht van de bedoelingen van de sociale partners te worden opgevat.</w:t>
      </w:r>
    </w:p>
    <w:p w14:paraId="4FDBA323" w14:textId="3BEA9A04" w:rsidR="009B4A71" w:rsidRPr="004A231D" w:rsidRDefault="00210E65" w:rsidP="00CA2531">
      <w:pPr>
        <w:rPr>
          <w:rFonts w:ascii="Nunito" w:hAnsi="Nunito"/>
          <w:sz w:val="20"/>
          <w:szCs w:val="20"/>
        </w:rPr>
      </w:pPr>
      <w:r w:rsidRPr="004A231D">
        <w:rPr>
          <w:rFonts w:ascii="Nunito" w:hAnsi="Nunito"/>
          <w:sz w:val="20"/>
          <w:szCs w:val="20"/>
        </w:rPr>
        <w:t>D</w:t>
      </w:r>
      <w:r w:rsidR="00936214" w:rsidRPr="004A231D">
        <w:rPr>
          <w:rFonts w:ascii="Nunito" w:hAnsi="Nunito"/>
          <w:sz w:val="20"/>
          <w:szCs w:val="20"/>
        </w:rPr>
        <w:t xml:space="preserve">e uitbraak van </w:t>
      </w:r>
      <w:r w:rsidR="00863271">
        <w:rPr>
          <w:rFonts w:ascii="Nunito" w:hAnsi="Nunito"/>
          <w:sz w:val="20"/>
          <w:szCs w:val="20"/>
        </w:rPr>
        <w:t>COVID-19</w:t>
      </w:r>
      <w:r w:rsidRPr="004A231D">
        <w:rPr>
          <w:rFonts w:ascii="Nunito" w:hAnsi="Nunito"/>
          <w:sz w:val="20"/>
          <w:szCs w:val="20"/>
        </w:rPr>
        <w:t>, de onverwachte lange duur en de heftigheid van de pandemie</w:t>
      </w:r>
      <w:r w:rsidR="00A333E0" w:rsidRPr="004A231D">
        <w:rPr>
          <w:rFonts w:ascii="Nunito" w:hAnsi="Nunito"/>
          <w:sz w:val="20"/>
          <w:szCs w:val="20"/>
        </w:rPr>
        <w:t>,</w:t>
      </w:r>
      <w:r w:rsidRPr="004A231D">
        <w:rPr>
          <w:rFonts w:ascii="Nunito" w:hAnsi="Nunito"/>
          <w:sz w:val="20"/>
          <w:szCs w:val="20"/>
        </w:rPr>
        <w:t xml:space="preserve"> hebben grote gevolgen voor het werkende leven</w:t>
      </w:r>
      <w:r w:rsidR="009B4A71" w:rsidRPr="004A231D">
        <w:rPr>
          <w:rFonts w:ascii="Nunito" w:hAnsi="Nunito"/>
          <w:sz w:val="20"/>
          <w:szCs w:val="20"/>
        </w:rPr>
        <w:t>;</w:t>
      </w:r>
      <w:r w:rsidRPr="004A231D">
        <w:rPr>
          <w:rFonts w:ascii="Nunito" w:hAnsi="Nunito"/>
          <w:sz w:val="20"/>
          <w:szCs w:val="20"/>
        </w:rPr>
        <w:t xml:space="preserve"> </w:t>
      </w:r>
      <w:r w:rsidR="00936214" w:rsidRPr="004A231D">
        <w:rPr>
          <w:rFonts w:ascii="Nunito" w:hAnsi="Nunito"/>
          <w:sz w:val="20"/>
          <w:szCs w:val="20"/>
        </w:rPr>
        <w:t>h</w:t>
      </w:r>
      <w:r w:rsidR="009B4A71" w:rsidRPr="004A231D">
        <w:rPr>
          <w:rFonts w:ascii="Nunito" w:hAnsi="Nunito"/>
          <w:sz w:val="20"/>
          <w:szCs w:val="20"/>
        </w:rPr>
        <w:t xml:space="preserve">et </w:t>
      </w:r>
      <w:r w:rsidR="00DD4A87" w:rsidRPr="004A231D">
        <w:rPr>
          <w:rFonts w:ascii="Nunito" w:hAnsi="Nunito"/>
          <w:sz w:val="20"/>
          <w:szCs w:val="20"/>
        </w:rPr>
        <w:t>geen</w:t>
      </w:r>
      <w:r w:rsidR="009B4A71" w:rsidRPr="004A231D">
        <w:rPr>
          <w:rFonts w:ascii="Nunito" w:hAnsi="Nunito"/>
          <w:sz w:val="20"/>
          <w:szCs w:val="20"/>
        </w:rPr>
        <w:t xml:space="preserve"> gebruik </w:t>
      </w:r>
      <w:r w:rsidR="00DD4A87" w:rsidRPr="004A231D">
        <w:rPr>
          <w:rFonts w:ascii="Nunito" w:hAnsi="Nunito"/>
          <w:sz w:val="20"/>
          <w:szCs w:val="20"/>
        </w:rPr>
        <w:t xml:space="preserve">meer </w:t>
      </w:r>
      <w:r w:rsidR="009B4A71" w:rsidRPr="004A231D">
        <w:rPr>
          <w:rFonts w:ascii="Nunito" w:hAnsi="Nunito"/>
          <w:sz w:val="20"/>
          <w:szCs w:val="20"/>
        </w:rPr>
        <w:t xml:space="preserve">kunnen (mogen) maken </w:t>
      </w:r>
      <w:r w:rsidR="00AB359A" w:rsidRPr="004A231D">
        <w:rPr>
          <w:rFonts w:ascii="Nunito" w:hAnsi="Nunito"/>
          <w:sz w:val="20"/>
          <w:szCs w:val="20"/>
        </w:rPr>
        <w:t xml:space="preserve">van je vertrouwde werkplek, het werken vanuit huis, de beperkingen die op veel vlakken gelden </w:t>
      </w:r>
      <w:r w:rsidR="009B4A71" w:rsidRPr="004A231D">
        <w:rPr>
          <w:rFonts w:ascii="Nunito" w:hAnsi="Nunito"/>
          <w:sz w:val="20"/>
          <w:szCs w:val="20"/>
        </w:rPr>
        <w:t>en de onzekerheid over de afloop van de pandemie.</w:t>
      </w:r>
      <w:r w:rsidR="00936214" w:rsidRPr="004A231D">
        <w:rPr>
          <w:rFonts w:ascii="Nunito" w:hAnsi="Nunito"/>
          <w:sz w:val="20"/>
          <w:szCs w:val="20"/>
        </w:rPr>
        <w:t xml:space="preserve"> </w:t>
      </w:r>
      <w:r w:rsidR="009B4A71" w:rsidRPr="004A231D">
        <w:rPr>
          <w:rFonts w:ascii="Nunito" w:hAnsi="Nunito"/>
          <w:sz w:val="20"/>
          <w:szCs w:val="20"/>
        </w:rPr>
        <w:t xml:space="preserve">Duidelijk is dat zaken </w:t>
      </w:r>
      <w:r w:rsidR="00936214" w:rsidRPr="004A231D">
        <w:rPr>
          <w:rFonts w:ascii="Nunito" w:hAnsi="Nunito"/>
          <w:sz w:val="20"/>
          <w:szCs w:val="20"/>
        </w:rPr>
        <w:t>als vitaliteit</w:t>
      </w:r>
      <w:r w:rsidR="00A333E0" w:rsidRPr="004A231D">
        <w:rPr>
          <w:rFonts w:ascii="Nunito" w:hAnsi="Nunito"/>
          <w:sz w:val="20"/>
          <w:szCs w:val="20"/>
        </w:rPr>
        <w:t>, ontwikkeling</w:t>
      </w:r>
      <w:r w:rsidR="00936214" w:rsidRPr="004A231D">
        <w:rPr>
          <w:rFonts w:ascii="Nunito" w:hAnsi="Nunito"/>
          <w:sz w:val="20"/>
          <w:szCs w:val="20"/>
        </w:rPr>
        <w:t xml:space="preserve"> en inzetbaarheid</w:t>
      </w:r>
      <w:r w:rsidR="009B4A71" w:rsidRPr="004A231D">
        <w:rPr>
          <w:rFonts w:ascii="Nunito" w:hAnsi="Nunito"/>
          <w:sz w:val="20"/>
          <w:szCs w:val="20"/>
        </w:rPr>
        <w:t xml:space="preserve"> en daa</w:t>
      </w:r>
      <w:r w:rsidR="00936214" w:rsidRPr="004A231D">
        <w:rPr>
          <w:rFonts w:ascii="Nunito" w:hAnsi="Nunito"/>
          <w:sz w:val="20"/>
          <w:szCs w:val="20"/>
        </w:rPr>
        <w:t>r</w:t>
      </w:r>
      <w:r w:rsidR="009B4A71" w:rsidRPr="004A231D">
        <w:rPr>
          <w:rFonts w:ascii="Nunito" w:hAnsi="Nunito"/>
          <w:sz w:val="20"/>
          <w:szCs w:val="20"/>
        </w:rPr>
        <w:t>mee de continuïteit van de werkzaamheden</w:t>
      </w:r>
      <w:r w:rsidR="00DD4A87" w:rsidRPr="004A231D">
        <w:rPr>
          <w:rFonts w:ascii="Nunito" w:hAnsi="Nunito"/>
          <w:sz w:val="20"/>
          <w:szCs w:val="20"/>
        </w:rPr>
        <w:t>,</w:t>
      </w:r>
      <w:r w:rsidR="009B4A71" w:rsidRPr="004A231D">
        <w:rPr>
          <w:rFonts w:ascii="Nunito" w:hAnsi="Nunito"/>
          <w:sz w:val="20"/>
          <w:szCs w:val="20"/>
        </w:rPr>
        <w:t xml:space="preserve"> voorop dienen blijven te staan.</w:t>
      </w:r>
      <w:r w:rsidR="00A333E0" w:rsidRPr="004A231D">
        <w:rPr>
          <w:rFonts w:ascii="Nunito" w:hAnsi="Nunito"/>
          <w:sz w:val="20"/>
          <w:szCs w:val="20"/>
        </w:rPr>
        <w:t xml:space="preserve"> </w:t>
      </w:r>
      <w:r w:rsidR="009B4A71" w:rsidRPr="004A231D">
        <w:rPr>
          <w:rFonts w:ascii="Nunito" w:hAnsi="Nunito"/>
          <w:sz w:val="20"/>
          <w:szCs w:val="20"/>
        </w:rPr>
        <w:t xml:space="preserve">Met deze </w:t>
      </w:r>
      <w:r w:rsidR="00EC3D9B" w:rsidRPr="004A231D">
        <w:rPr>
          <w:rFonts w:ascii="Nunito" w:hAnsi="Nunito"/>
          <w:sz w:val="20"/>
          <w:szCs w:val="20"/>
        </w:rPr>
        <w:t>cao</w:t>
      </w:r>
      <w:r w:rsidR="00342E40" w:rsidRPr="004A231D">
        <w:rPr>
          <w:rFonts w:ascii="Nunito" w:hAnsi="Nunito"/>
          <w:sz w:val="20"/>
          <w:szCs w:val="20"/>
        </w:rPr>
        <w:t xml:space="preserve"> </w:t>
      </w:r>
      <w:r w:rsidR="00BF5EBC" w:rsidRPr="004A231D">
        <w:rPr>
          <w:rFonts w:ascii="Nunito" w:hAnsi="Nunito"/>
          <w:sz w:val="20"/>
          <w:szCs w:val="20"/>
        </w:rPr>
        <w:t xml:space="preserve">beogen de sociale partners een arbeidsvoorwaardenpakket overeen te komen waarmee </w:t>
      </w:r>
      <w:r w:rsidR="004D739C" w:rsidRPr="004A231D">
        <w:rPr>
          <w:rFonts w:ascii="Nunito" w:hAnsi="Nunito"/>
          <w:sz w:val="20"/>
          <w:szCs w:val="20"/>
        </w:rPr>
        <w:t>werkgevers</w:t>
      </w:r>
      <w:r w:rsidR="00BF5EBC" w:rsidRPr="004A231D">
        <w:rPr>
          <w:rFonts w:ascii="Nunito" w:hAnsi="Nunito"/>
          <w:sz w:val="20"/>
          <w:szCs w:val="20"/>
        </w:rPr>
        <w:t xml:space="preserve"> en </w:t>
      </w:r>
      <w:r w:rsidR="004D739C" w:rsidRPr="004A231D">
        <w:rPr>
          <w:rFonts w:ascii="Nunito" w:hAnsi="Nunito"/>
          <w:sz w:val="20"/>
          <w:szCs w:val="20"/>
        </w:rPr>
        <w:t>werknemers</w:t>
      </w:r>
      <w:r w:rsidR="00BF5EBC" w:rsidRPr="004A231D">
        <w:rPr>
          <w:rFonts w:ascii="Nunito" w:hAnsi="Nunito"/>
          <w:sz w:val="20"/>
          <w:szCs w:val="20"/>
        </w:rPr>
        <w:t xml:space="preserve"> </w:t>
      </w:r>
      <w:r w:rsidR="00A333E0" w:rsidRPr="004A231D">
        <w:rPr>
          <w:rFonts w:ascii="Nunito" w:hAnsi="Nunito"/>
          <w:sz w:val="20"/>
          <w:szCs w:val="20"/>
        </w:rPr>
        <w:t xml:space="preserve">in de sector waterschappen </w:t>
      </w:r>
      <w:r w:rsidR="00BF5EBC" w:rsidRPr="004A231D">
        <w:rPr>
          <w:rFonts w:ascii="Nunito" w:hAnsi="Nunito"/>
          <w:sz w:val="20"/>
          <w:szCs w:val="20"/>
        </w:rPr>
        <w:t xml:space="preserve">nog beter crisisbestendig gemaakt kunnen worden. </w:t>
      </w:r>
    </w:p>
    <w:p w14:paraId="0E31E3CA" w14:textId="77777777" w:rsidR="00770783" w:rsidRDefault="00BF5EBC" w:rsidP="00CA2531">
      <w:pPr>
        <w:rPr>
          <w:rFonts w:ascii="Nunito" w:hAnsi="Nunito"/>
          <w:sz w:val="20"/>
          <w:szCs w:val="20"/>
        </w:rPr>
      </w:pPr>
      <w:r w:rsidRPr="004A231D">
        <w:rPr>
          <w:rFonts w:ascii="Nunito" w:hAnsi="Nunito"/>
          <w:sz w:val="20"/>
          <w:szCs w:val="20"/>
        </w:rPr>
        <w:t xml:space="preserve">Dit vraagt </w:t>
      </w:r>
      <w:r w:rsidR="00631ED8">
        <w:rPr>
          <w:rFonts w:ascii="Nunito" w:hAnsi="Nunito"/>
          <w:sz w:val="20"/>
          <w:szCs w:val="20"/>
        </w:rPr>
        <w:t xml:space="preserve">veel </w:t>
      </w:r>
      <w:r w:rsidRPr="004A231D">
        <w:rPr>
          <w:rFonts w:ascii="Nunito" w:hAnsi="Nunito"/>
          <w:sz w:val="20"/>
          <w:szCs w:val="20"/>
        </w:rPr>
        <w:t xml:space="preserve">van </w:t>
      </w:r>
      <w:bookmarkStart w:id="0" w:name="_Hlk68099116"/>
      <w:r w:rsidR="004D739C" w:rsidRPr="004A231D">
        <w:rPr>
          <w:rFonts w:ascii="Nunito" w:hAnsi="Nunito"/>
          <w:sz w:val="20"/>
          <w:szCs w:val="20"/>
        </w:rPr>
        <w:t>werkgevers en werknemers</w:t>
      </w:r>
      <w:bookmarkEnd w:id="0"/>
      <w:r w:rsidR="00AB359A" w:rsidRPr="004A231D">
        <w:rPr>
          <w:rFonts w:ascii="Nunito" w:hAnsi="Nunito"/>
          <w:sz w:val="20"/>
          <w:szCs w:val="20"/>
        </w:rPr>
        <w:t xml:space="preserve">. Met deze nieuwe cao willen </w:t>
      </w:r>
      <w:r w:rsidR="0043334D" w:rsidRPr="004A231D">
        <w:rPr>
          <w:rFonts w:ascii="Nunito" w:hAnsi="Nunito"/>
          <w:sz w:val="20"/>
          <w:szCs w:val="20"/>
        </w:rPr>
        <w:t>de sociale partners</w:t>
      </w:r>
      <w:r w:rsidR="00AB359A" w:rsidRPr="004A231D">
        <w:rPr>
          <w:rFonts w:ascii="Nunito" w:hAnsi="Nunito"/>
          <w:sz w:val="20"/>
          <w:szCs w:val="20"/>
        </w:rPr>
        <w:t xml:space="preserve"> </w:t>
      </w:r>
      <w:r w:rsidR="004D739C" w:rsidRPr="004A231D">
        <w:rPr>
          <w:rFonts w:ascii="Nunito" w:hAnsi="Nunito"/>
          <w:sz w:val="20"/>
          <w:szCs w:val="20"/>
        </w:rPr>
        <w:t xml:space="preserve">werkgevers en werknemers </w:t>
      </w:r>
      <w:r w:rsidR="00AB359A" w:rsidRPr="004A231D">
        <w:rPr>
          <w:rFonts w:ascii="Nunito" w:hAnsi="Nunito"/>
          <w:sz w:val="20"/>
          <w:szCs w:val="20"/>
        </w:rPr>
        <w:t xml:space="preserve">ondersteunen door aandacht </w:t>
      </w:r>
      <w:r w:rsidR="00863271">
        <w:rPr>
          <w:rFonts w:ascii="Nunito" w:hAnsi="Nunito"/>
          <w:sz w:val="20"/>
          <w:szCs w:val="20"/>
        </w:rPr>
        <w:t xml:space="preserve">te hebben </w:t>
      </w:r>
      <w:r w:rsidRPr="004A231D">
        <w:rPr>
          <w:rFonts w:ascii="Nunito" w:hAnsi="Nunito"/>
          <w:sz w:val="20"/>
          <w:szCs w:val="20"/>
        </w:rPr>
        <w:t xml:space="preserve">voor persoonlijk leiderschap. Dit geldt voor zowel de </w:t>
      </w:r>
      <w:r w:rsidR="004D739C" w:rsidRPr="004A231D">
        <w:rPr>
          <w:rFonts w:ascii="Nunito" w:hAnsi="Nunito"/>
          <w:sz w:val="20"/>
          <w:szCs w:val="20"/>
        </w:rPr>
        <w:t>werkgever</w:t>
      </w:r>
      <w:r w:rsidR="00A333E0" w:rsidRPr="004A231D">
        <w:rPr>
          <w:rFonts w:ascii="Nunito" w:hAnsi="Nunito"/>
          <w:sz w:val="20"/>
          <w:szCs w:val="20"/>
        </w:rPr>
        <w:t>,</w:t>
      </w:r>
      <w:r w:rsidRPr="004A231D">
        <w:rPr>
          <w:rFonts w:ascii="Nunito" w:hAnsi="Nunito"/>
          <w:sz w:val="20"/>
          <w:szCs w:val="20"/>
        </w:rPr>
        <w:t xml:space="preserve"> de leidinggevende als de </w:t>
      </w:r>
      <w:r w:rsidR="004D739C" w:rsidRPr="004A231D">
        <w:rPr>
          <w:rFonts w:ascii="Nunito" w:hAnsi="Nunito"/>
          <w:sz w:val="20"/>
          <w:szCs w:val="20"/>
        </w:rPr>
        <w:t>werknemer</w:t>
      </w:r>
      <w:r w:rsidR="003A651A" w:rsidRPr="004A231D">
        <w:rPr>
          <w:rFonts w:ascii="Nunito" w:hAnsi="Nunito"/>
          <w:sz w:val="20"/>
          <w:szCs w:val="20"/>
        </w:rPr>
        <w:t xml:space="preserve"> op het gebied van </w:t>
      </w:r>
      <w:r w:rsidR="009865A6" w:rsidRPr="004A231D">
        <w:rPr>
          <w:rFonts w:ascii="Nunito" w:hAnsi="Nunito"/>
          <w:sz w:val="20"/>
          <w:szCs w:val="20"/>
        </w:rPr>
        <w:t>arbeids</w:t>
      </w:r>
      <w:r w:rsidR="003A651A" w:rsidRPr="004A231D">
        <w:rPr>
          <w:rFonts w:ascii="Nunito" w:hAnsi="Nunito"/>
          <w:sz w:val="20"/>
          <w:szCs w:val="20"/>
        </w:rPr>
        <w:t>productiviteit, zakelijkheid en sociaal contact met collega's. Ondersteunen en faciliteren om verantwoord en gezond te werken.</w:t>
      </w:r>
      <w:r w:rsidR="00AB359A" w:rsidRPr="004A231D">
        <w:rPr>
          <w:rFonts w:ascii="Nunito" w:hAnsi="Nunito"/>
          <w:sz w:val="20"/>
          <w:szCs w:val="20"/>
        </w:rPr>
        <w:t xml:space="preserve"> </w:t>
      </w:r>
      <w:r w:rsidR="003A651A" w:rsidRPr="004A231D">
        <w:rPr>
          <w:rFonts w:ascii="Nunito" w:hAnsi="Nunito"/>
          <w:sz w:val="20"/>
          <w:szCs w:val="20"/>
        </w:rPr>
        <w:t xml:space="preserve">Deze </w:t>
      </w:r>
      <w:r w:rsidR="0043334D" w:rsidRPr="004A231D">
        <w:rPr>
          <w:rFonts w:ascii="Nunito" w:hAnsi="Nunito"/>
          <w:sz w:val="20"/>
          <w:szCs w:val="20"/>
        </w:rPr>
        <w:t>cao</w:t>
      </w:r>
      <w:r w:rsidR="003A651A" w:rsidRPr="004A231D">
        <w:rPr>
          <w:rFonts w:ascii="Nunito" w:hAnsi="Nunito"/>
          <w:sz w:val="20"/>
          <w:szCs w:val="20"/>
        </w:rPr>
        <w:t xml:space="preserve"> is met name gericht op de duurzame inzetbaarheid en persoonlijk leiderschap van de </w:t>
      </w:r>
      <w:r w:rsidR="004D739C" w:rsidRPr="004A231D">
        <w:rPr>
          <w:rFonts w:ascii="Nunito" w:hAnsi="Nunito"/>
          <w:sz w:val="20"/>
          <w:szCs w:val="20"/>
        </w:rPr>
        <w:t>werknemer</w:t>
      </w:r>
      <w:r w:rsidR="003A651A" w:rsidRPr="004A231D">
        <w:rPr>
          <w:rFonts w:ascii="Nunito" w:hAnsi="Nunito"/>
          <w:sz w:val="20"/>
          <w:szCs w:val="20"/>
        </w:rPr>
        <w:t xml:space="preserve">s, op het gebied van ontwikkeling </w:t>
      </w:r>
      <w:r w:rsidR="00631ED8">
        <w:rPr>
          <w:rFonts w:ascii="Nunito" w:hAnsi="Nunito"/>
          <w:sz w:val="20"/>
          <w:szCs w:val="20"/>
        </w:rPr>
        <w:t>en v</w:t>
      </w:r>
      <w:r w:rsidR="003A651A" w:rsidRPr="004A231D">
        <w:rPr>
          <w:rFonts w:ascii="Nunito" w:hAnsi="Nunito"/>
          <w:sz w:val="20"/>
          <w:szCs w:val="20"/>
        </w:rPr>
        <w:t xml:space="preserve">itaal </w:t>
      </w:r>
      <w:r w:rsidR="00A333E0" w:rsidRPr="004A231D">
        <w:rPr>
          <w:rFonts w:ascii="Nunito" w:hAnsi="Nunito"/>
          <w:sz w:val="20"/>
          <w:szCs w:val="20"/>
        </w:rPr>
        <w:t xml:space="preserve">en gezond </w:t>
      </w:r>
      <w:r w:rsidR="003A651A" w:rsidRPr="004A231D">
        <w:rPr>
          <w:rFonts w:ascii="Nunito" w:hAnsi="Nunito"/>
          <w:sz w:val="20"/>
          <w:szCs w:val="20"/>
        </w:rPr>
        <w:t xml:space="preserve">aan het werk kunnen blijven. De nieuwe afspraken </w:t>
      </w:r>
      <w:r w:rsidR="00A333E0" w:rsidRPr="004A231D">
        <w:rPr>
          <w:rFonts w:ascii="Nunito" w:hAnsi="Nunito"/>
          <w:sz w:val="20"/>
          <w:szCs w:val="20"/>
        </w:rPr>
        <w:t xml:space="preserve">omtrent thuiswerken die medio 2020 in de cao zijn opgenomen </w:t>
      </w:r>
      <w:r w:rsidR="003A651A" w:rsidRPr="004A231D">
        <w:rPr>
          <w:rFonts w:ascii="Nunito" w:hAnsi="Nunito"/>
          <w:sz w:val="20"/>
          <w:szCs w:val="20"/>
        </w:rPr>
        <w:t xml:space="preserve">zijn daar een voorbeeld van. Thuiswerken bevordert </w:t>
      </w:r>
      <w:r w:rsidR="00AB359A" w:rsidRPr="004A231D">
        <w:rPr>
          <w:rFonts w:ascii="Nunito" w:hAnsi="Nunito"/>
          <w:sz w:val="20"/>
          <w:szCs w:val="20"/>
        </w:rPr>
        <w:t xml:space="preserve">in veel gevallen </w:t>
      </w:r>
      <w:r w:rsidR="003A651A" w:rsidRPr="004A231D">
        <w:rPr>
          <w:rFonts w:ascii="Nunito" w:hAnsi="Nunito"/>
          <w:sz w:val="20"/>
          <w:szCs w:val="20"/>
        </w:rPr>
        <w:t xml:space="preserve">de balans tussen het werk en </w:t>
      </w:r>
      <w:r w:rsidR="00AB359A" w:rsidRPr="004A231D">
        <w:rPr>
          <w:rFonts w:ascii="Nunito" w:hAnsi="Nunito"/>
          <w:sz w:val="20"/>
          <w:szCs w:val="20"/>
        </w:rPr>
        <w:t xml:space="preserve">het </w:t>
      </w:r>
      <w:r w:rsidR="003A651A" w:rsidRPr="004A231D">
        <w:rPr>
          <w:rFonts w:ascii="Nunito" w:hAnsi="Nunito"/>
          <w:sz w:val="20"/>
          <w:szCs w:val="20"/>
        </w:rPr>
        <w:t xml:space="preserve">privéleven wat een grote bijdrage levert aan het werkgeluk en de </w:t>
      </w:r>
      <w:r w:rsidR="009865A6" w:rsidRPr="004A231D">
        <w:rPr>
          <w:rFonts w:ascii="Nunito" w:hAnsi="Nunito"/>
          <w:sz w:val="20"/>
          <w:szCs w:val="20"/>
        </w:rPr>
        <w:t>arbeids</w:t>
      </w:r>
      <w:r w:rsidR="003A651A" w:rsidRPr="004A231D">
        <w:rPr>
          <w:rFonts w:ascii="Nunito" w:hAnsi="Nunito"/>
          <w:sz w:val="20"/>
          <w:szCs w:val="20"/>
        </w:rPr>
        <w:t xml:space="preserve">productiviteit van de </w:t>
      </w:r>
      <w:r w:rsidR="004D739C" w:rsidRPr="004A231D">
        <w:rPr>
          <w:rFonts w:ascii="Nunito" w:hAnsi="Nunito"/>
          <w:sz w:val="20"/>
          <w:szCs w:val="20"/>
        </w:rPr>
        <w:t>werknemers</w:t>
      </w:r>
      <w:r w:rsidR="003A651A" w:rsidRPr="004A231D">
        <w:rPr>
          <w:rFonts w:ascii="Nunito" w:hAnsi="Nunito"/>
          <w:sz w:val="20"/>
          <w:szCs w:val="20"/>
        </w:rPr>
        <w:t xml:space="preserve">. </w:t>
      </w:r>
      <w:r w:rsidR="00AB359A" w:rsidRPr="004A231D">
        <w:rPr>
          <w:rFonts w:ascii="Nunito" w:hAnsi="Nunito"/>
          <w:sz w:val="20"/>
          <w:szCs w:val="20"/>
        </w:rPr>
        <w:t xml:space="preserve">Maar het kent ook schaduwkanten. De grens tussen werk en privé kan ook onbedoeld en ongewild vervagen en het vraagt een andere manier </w:t>
      </w:r>
      <w:r w:rsidR="00CE673D" w:rsidRPr="004A231D">
        <w:rPr>
          <w:rFonts w:ascii="Nunito" w:hAnsi="Nunito"/>
          <w:sz w:val="20"/>
          <w:szCs w:val="20"/>
        </w:rPr>
        <w:t xml:space="preserve">van </w:t>
      </w:r>
      <w:r w:rsidR="00AB359A" w:rsidRPr="004A231D">
        <w:rPr>
          <w:rFonts w:ascii="Nunito" w:hAnsi="Nunito"/>
          <w:sz w:val="20"/>
          <w:szCs w:val="20"/>
        </w:rPr>
        <w:t xml:space="preserve">omgang tussen leidinggevende en </w:t>
      </w:r>
      <w:r w:rsidR="00631ED8">
        <w:rPr>
          <w:rFonts w:ascii="Nunito" w:hAnsi="Nunito"/>
          <w:sz w:val="20"/>
          <w:szCs w:val="20"/>
        </w:rPr>
        <w:t xml:space="preserve">werknemer </w:t>
      </w:r>
      <w:r w:rsidR="00AB359A" w:rsidRPr="004A231D">
        <w:rPr>
          <w:rFonts w:ascii="Nunito" w:hAnsi="Nunito"/>
          <w:sz w:val="20"/>
          <w:szCs w:val="20"/>
        </w:rPr>
        <w:t>en tussen collega’s onderling. Zowel op functioneel als sociaal vlak.</w:t>
      </w:r>
    </w:p>
    <w:p w14:paraId="7EC0E34E" w14:textId="1F014146" w:rsidR="00E255FF" w:rsidRPr="004A231D" w:rsidRDefault="00A744B4" w:rsidP="00CA2531">
      <w:pPr>
        <w:rPr>
          <w:rFonts w:ascii="Nunito" w:hAnsi="Nunito"/>
          <w:sz w:val="20"/>
          <w:szCs w:val="20"/>
        </w:rPr>
      </w:pPr>
      <w:r w:rsidRPr="004A231D">
        <w:rPr>
          <w:rFonts w:ascii="Nunito" w:hAnsi="Nunito"/>
          <w:sz w:val="20"/>
          <w:szCs w:val="20"/>
        </w:rPr>
        <w:t>Het A&amp;O</w:t>
      </w:r>
      <w:r w:rsidR="00863271">
        <w:rPr>
          <w:rFonts w:ascii="Nunito" w:hAnsi="Nunito"/>
          <w:sz w:val="20"/>
          <w:szCs w:val="20"/>
        </w:rPr>
        <w:t>-</w:t>
      </w:r>
      <w:r w:rsidRPr="004A231D">
        <w:rPr>
          <w:rFonts w:ascii="Nunito" w:hAnsi="Nunito"/>
          <w:sz w:val="20"/>
          <w:szCs w:val="20"/>
        </w:rPr>
        <w:t xml:space="preserve">fonds </w:t>
      </w:r>
      <w:r w:rsidR="00863271">
        <w:rPr>
          <w:rFonts w:ascii="Nunito" w:hAnsi="Nunito"/>
          <w:sz w:val="20"/>
          <w:szCs w:val="20"/>
        </w:rPr>
        <w:t>W</w:t>
      </w:r>
      <w:r w:rsidRPr="004A231D">
        <w:rPr>
          <w:rFonts w:ascii="Nunito" w:hAnsi="Nunito"/>
          <w:sz w:val="20"/>
          <w:szCs w:val="20"/>
        </w:rPr>
        <w:t xml:space="preserve">aterschappen ondersteunt werkgevers en werknemers bij de overgang naar hybride werken. </w:t>
      </w:r>
      <w:r w:rsidR="00AB359A" w:rsidRPr="004A231D">
        <w:rPr>
          <w:rFonts w:ascii="Nunito" w:hAnsi="Nunito"/>
          <w:sz w:val="20"/>
          <w:szCs w:val="20"/>
        </w:rPr>
        <w:t xml:space="preserve">Een duidelijk </w:t>
      </w:r>
      <w:r w:rsidR="00A333E0" w:rsidRPr="004A231D">
        <w:rPr>
          <w:rFonts w:ascii="Nunito" w:hAnsi="Nunito"/>
          <w:sz w:val="20"/>
          <w:szCs w:val="20"/>
        </w:rPr>
        <w:t xml:space="preserve">bijkomend </w:t>
      </w:r>
      <w:r w:rsidR="00AB359A" w:rsidRPr="004A231D">
        <w:rPr>
          <w:rFonts w:ascii="Nunito" w:hAnsi="Nunito"/>
          <w:sz w:val="20"/>
          <w:szCs w:val="20"/>
        </w:rPr>
        <w:t>positief effect van de nieuwe manier van werken is dat het</w:t>
      </w:r>
      <w:r w:rsidR="003A651A" w:rsidRPr="004A231D">
        <w:rPr>
          <w:rFonts w:ascii="Nunito" w:hAnsi="Nunito"/>
          <w:sz w:val="20"/>
          <w:szCs w:val="20"/>
        </w:rPr>
        <w:t xml:space="preserve"> aantal reisbewegingen </w:t>
      </w:r>
      <w:r w:rsidR="00AB359A" w:rsidRPr="004A231D">
        <w:rPr>
          <w:rFonts w:ascii="Nunito" w:hAnsi="Nunito"/>
          <w:sz w:val="20"/>
          <w:szCs w:val="20"/>
        </w:rPr>
        <w:t xml:space="preserve">aanzienlijk is </w:t>
      </w:r>
      <w:r w:rsidR="00CE673D" w:rsidRPr="004A231D">
        <w:rPr>
          <w:rFonts w:ascii="Nunito" w:hAnsi="Nunito"/>
          <w:sz w:val="20"/>
          <w:szCs w:val="20"/>
        </w:rPr>
        <w:t xml:space="preserve">teruggebracht </w:t>
      </w:r>
      <w:r w:rsidR="0043334D" w:rsidRPr="004A231D">
        <w:rPr>
          <w:rFonts w:ascii="Nunito" w:hAnsi="Nunito"/>
          <w:sz w:val="20"/>
          <w:szCs w:val="20"/>
        </w:rPr>
        <w:t xml:space="preserve">wat </w:t>
      </w:r>
      <w:r w:rsidR="003A651A" w:rsidRPr="004A231D">
        <w:rPr>
          <w:rFonts w:ascii="Nunito" w:hAnsi="Nunito"/>
          <w:sz w:val="20"/>
          <w:szCs w:val="20"/>
        </w:rPr>
        <w:t xml:space="preserve">een waardevolle bijdrage levert </w:t>
      </w:r>
      <w:r w:rsidR="00E255FF" w:rsidRPr="004A231D">
        <w:rPr>
          <w:rFonts w:ascii="Nunito" w:hAnsi="Nunito"/>
          <w:sz w:val="20"/>
          <w:szCs w:val="20"/>
        </w:rPr>
        <w:t>aan de duurzaamheid van het</w:t>
      </w:r>
      <w:r w:rsidR="00CE673D" w:rsidRPr="004A231D">
        <w:rPr>
          <w:rFonts w:ascii="Nunito" w:hAnsi="Nunito"/>
          <w:sz w:val="20"/>
          <w:szCs w:val="20"/>
        </w:rPr>
        <w:t xml:space="preserve"> m</w:t>
      </w:r>
      <w:r w:rsidR="00E255FF" w:rsidRPr="004A231D">
        <w:rPr>
          <w:rFonts w:ascii="Nunito" w:hAnsi="Nunito"/>
          <w:sz w:val="20"/>
          <w:szCs w:val="20"/>
        </w:rPr>
        <w:t>ilieu.</w:t>
      </w:r>
    </w:p>
    <w:p w14:paraId="2B1F046E" w14:textId="455E9840" w:rsidR="00386615" w:rsidRPr="009E6EF2" w:rsidRDefault="00386615" w:rsidP="00386615">
      <w:pPr>
        <w:pStyle w:val="Kop2"/>
        <w:rPr>
          <w:rFonts w:ascii="Nunito" w:eastAsia="Times New Roman" w:hAnsi="Nunito"/>
          <w:color w:val="0D6979"/>
        </w:rPr>
      </w:pPr>
      <w:r w:rsidRPr="009E6EF2">
        <w:rPr>
          <w:rFonts w:ascii="Nunito" w:eastAsia="Times New Roman" w:hAnsi="Nunito"/>
          <w:color w:val="0D6979"/>
        </w:rPr>
        <w:t>Flexibiliteit in arbeidsvoorwaarden</w:t>
      </w:r>
    </w:p>
    <w:p w14:paraId="29081E6F" w14:textId="77777777" w:rsidR="00770783" w:rsidRDefault="00386615" w:rsidP="00386615">
      <w:pPr>
        <w:rPr>
          <w:rFonts w:ascii="Nunito" w:hAnsi="Nunito"/>
          <w:sz w:val="20"/>
          <w:szCs w:val="20"/>
        </w:rPr>
      </w:pPr>
      <w:r w:rsidRPr="004A231D">
        <w:rPr>
          <w:rFonts w:ascii="Nunito" w:hAnsi="Nunito"/>
          <w:sz w:val="20"/>
          <w:szCs w:val="20"/>
        </w:rPr>
        <w:t xml:space="preserve">De sociale partners hebben </w:t>
      </w:r>
      <w:r w:rsidR="00F83D9F" w:rsidRPr="004A231D">
        <w:rPr>
          <w:rFonts w:ascii="Nunito" w:hAnsi="Nunito"/>
          <w:sz w:val="20"/>
          <w:szCs w:val="20"/>
        </w:rPr>
        <w:t xml:space="preserve">deze cao tot stand gebracht </w:t>
      </w:r>
      <w:r w:rsidRPr="004A231D">
        <w:rPr>
          <w:rFonts w:ascii="Nunito" w:hAnsi="Nunito"/>
          <w:sz w:val="20"/>
          <w:szCs w:val="20"/>
        </w:rPr>
        <w:t xml:space="preserve">in het licht van de coronacrisis en met </w:t>
      </w:r>
      <w:r w:rsidR="00733680" w:rsidRPr="004A231D">
        <w:rPr>
          <w:rFonts w:ascii="Nunito" w:hAnsi="Nunito"/>
          <w:sz w:val="20"/>
          <w:szCs w:val="20"/>
        </w:rPr>
        <w:t xml:space="preserve">het </w:t>
      </w:r>
      <w:r w:rsidRPr="004A231D">
        <w:rPr>
          <w:rFonts w:ascii="Nunito" w:hAnsi="Nunito"/>
          <w:sz w:val="20"/>
          <w:szCs w:val="20"/>
        </w:rPr>
        <w:t xml:space="preserve">oog </w:t>
      </w:r>
      <w:r w:rsidR="00733680" w:rsidRPr="004A231D">
        <w:rPr>
          <w:rFonts w:ascii="Nunito" w:hAnsi="Nunito"/>
          <w:sz w:val="20"/>
          <w:szCs w:val="20"/>
        </w:rPr>
        <w:t>op</w:t>
      </w:r>
      <w:r w:rsidRPr="004A231D">
        <w:rPr>
          <w:rFonts w:ascii="Nunito" w:hAnsi="Nunito"/>
          <w:sz w:val="20"/>
          <w:szCs w:val="20"/>
        </w:rPr>
        <w:t xml:space="preserve"> de toekomst van </w:t>
      </w:r>
      <w:r w:rsidR="004D739C" w:rsidRPr="004A231D">
        <w:rPr>
          <w:rFonts w:ascii="Nunito" w:hAnsi="Nunito"/>
          <w:sz w:val="20"/>
          <w:szCs w:val="20"/>
        </w:rPr>
        <w:t>werkgevers en werknemers</w:t>
      </w:r>
      <w:r w:rsidRPr="004A231D">
        <w:rPr>
          <w:rFonts w:ascii="Nunito" w:hAnsi="Nunito"/>
          <w:sz w:val="20"/>
          <w:szCs w:val="20"/>
        </w:rPr>
        <w:t xml:space="preserve">. De sociale partners beogen de arbeidsvoorwaarden en de positie van de </w:t>
      </w:r>
      <w:r w:rsidR="004D739C" w:rsidRPr="004A231D">
        <w:rPr>
          <w:rFonts w:ascii="Nunito" w:hAnsi="Nunito"/>
          <w:sz w:val="20"/>
          <w:szCs w:val="20"/>
        </w:rPr>
        <w:t xml:space="preserve">werkgevers en werknemers </w:t>
      </w:r>
      <w:r w:rsidRPr="004A231D">
        <w:rPr>
          <w:rFonts w:ascii="Nunito" w:hAnsi="Nunito"/>
          <w:sz w:val="20"/>
          <w:szCs w:val="20"/>
        </w:rPr>
        <w:t xml:space="preserve">op de langere termijn meer crisisbestendig te maken om </w:t>
      </w:r>
      <w:r w:rsidR="00733680" w:rsidRPr="004A231D">
        <w:rPr>
          <w:rFonts w:ascii="Nunito" w:hAnsi="Nunito"/>
          <w:sz w:val="20"/>
          <w:szCs w:val="20"/>
        </w:rPr>
        <w:t xml:space="preserve">zo </w:t>
      </w:r>
      <w:r w:rsidRPr="004A231D">
        <w:rPr>
          <w:rFonts w:ascii="Nunito" w:hAnsi="Nunito"/>
          <w:sz w:val="20"/>
          <w:szCs w:val="20"/>
        </w:rPr>
        <w:t>in de toekomst beter voorbereid te zijn op onverwachte ontwikkelingen.</w:t>
      </w:r>
      <w:r w:rsidR="00770783">
        <w:rPr>
          <w:rFonts w:ascii="Nunito" w:hAnsi="Nunito"/>
          <w:sz w:val="20"/>
          <w:szCs w:val="20"/>
        </w:rPr>
        <w:br/>
      </w:r>
    </w:p>
    <w:p w14:paraId="5FF9BD5C" w14:textId="37846131" w:rsidR="00386615" w:rsidRPr="004A231D" w:rsidRDefault="00386615" w:rsidP="00386615">
      <w:pPr>
        <w:rPr>
          <w:rFonts w:ascii="Nunito" w:hAnsi="Nunito"/>
          <w:sz w:val="20"/>
          <w:szCs w:val="20"/>
        </w:rPr>
      </w:pPr>
      <w:r w:rsidRPr="004A231D">
        <w:rPr>
          <w:rFonts w:ascii="Nunito" w:hAnsi="Nunito"/>
          <w:sz w:val="20"/>
          <w:szCs w:val="20"/>
        </w:rPr>
        <w:t xml:space="preserve">Deze cao </w:t>
      </w:r>
      <w:r w:rsidR="00733680" w:rsidRPr="004A231D">
        <w:rPr>
          <w:rFonts w:ascii="Nunito" w:hAnsi="Nunito"/>
          <w:sz w:val="20"/>
          <w:szCs w:val="20"/>
        </w:rPr>
        <w:t xml:space="preserve">draagt bij </w:t>
      </w:r>
      <w:r w:rsidRPr="004A231D">
        <w:rPr>
          <w:rFonts w:ascii="Nunito" w:hAnsi="Nunito"/>
          <w:sz w:val="20"/>
          <w:szCs w:val="20"/>
        </w:rPr>
        <w:t xml:space="preserve">aan de continuïteit en </w:t>
      </w:r>
      <w:r w:rsidR="0043334D" w:rsidRPr="004A231D">
        <w:rPr>
          <w:rFonts w:ascii="Nunito" w:hAnsi="Nunito"/>
          <w:sz w:val="20"/>
          <w:szCs w:val="20"/>
        </w:rPr>
        <w:t xml:space="preserve">het </w:t>
      </w:r>
      <w:r w:rsidRPr="004A231D">
        <w:rPr>
          <w:rFonts w:ascii="Nunito" w:hAnsi="Nunito"/>
          <w:sz w:val="20"/>
          <w:szCs w:val="20"/>
        </w:rPr>
        <w:t xml:space="preserve">behoud van werk op de langere termijn. Het gaat om het vinden van de balans tussen ‘kostenbeheersing waar het moet’ en ‘investeren waar het kan’. </w:t>
      </w:r>
    </w:p>
    <w:p w14:paraId="2E30B2B0" w14:textId="432796C6" w:rsidR="006D7F00" w:rsidRPr="009E6EF2" w:rsidRDefault="006D7F00" w:rsidP="00386615">
      <w:pPr>
        <w:rPr>
          <w:rFonts w:ascii="Nunito" w:hAnsi="Nunito"/>
          <w:i/>
          <w:color w:val="0D6979"/>
          <w:sz w:val="20"/>
          <w:szCs w:val="20"/>
        </w:rPr>
      </w:pPr>
      <w:r w:rsidRPr="009E6EF2">
        <w:rPr>
          <w:rFonts w:ascii="Nunito" w:hAnsi="Nunito"/>
          <w:i/>
          <w:color w:val="0D6979"/>
          <w:sz w:val="20"/>
          <w:szCs w:val="20"/>
        </w:rPr>
        <w:t>Standaardbepalingen</w:t>
      </w:r>
    </w:p>
    <w:p w14:paraId="66AAE44A" w14:textId="1F053E43" w:rsidR="00A744B4" w:rsidRPr="004A231D" w:rsidRDefault="00386615" w:rsidP="00386615">
      <w:pPr>
        <w:rPr>
          <w:rFonts w:ascii="Nunito" w:hAnsi="Nunito"/>
          <w:sz w:val="20"/>
          <w:szCs w:val="20"/>
        </w:rPr>
      </w:pPr>
      <w:r w:rsidRPr="004A231D">
        <w:rPr>
          <w:rFonts w:ascii="Nunito" w:hAnsi="Nunito"/>
          <w:sz w:val="20"/>
          <w:szCs w:val="20"/>
        </w:rPr>
        <w:t xml:space="preserve">De sociale partners vinden concurrentie </w:t>
      </w:r>
      <w:r w:rsidR="00770783">
        <w:rPr>
          <w:rFonts w:ascii="Nunito" w:hAnsi="Nunito"/>
          <w:sz w:val="20"/>
          <w:szCs w:val="20"/>
        </w:rPr>
        <w:t xml:space="preserve">op primaire arbeidsvoorwaarden </w:t>
      </w:r>
      <w:r w:rsidRPr="004A231D">
        <w:rPr>
          <w:rFonts w:ascii="Nunito" w:hAnsi="Nunito"/>
          <w:sz w:val="20"/>
          <w:szCs w:val="20"/>
        </w:rPr>
        <w:t xml:space="preserve">tussen leden van de Vwvw onwenselijk. De bepalingen omtrent beloning hebben daarom een standaardkarakter. Dat betekent dat </w:t>
      </w:r>
      <w:r w:rsidR="004D739C" w:rsidRPr="004A231D">
        <w:rPr>
          <w:rFonts w:ascii="Nunito" w:hAnsi="Nunito"/>
          <w:sz w:val="20"/>
          <w:szCs w:val="20"/>
        </w:rPr>
        <w:t>werkgever</w:t>
      </w:r>
      <w:r w:rsidRPr="004A231D">
        <w:rPr>
          <w:rFonts w:ascii="Nunito" w:hAnsi="Nunito"/>
          <w:sz w:val="20"/>
          <w:szCs w:val="20"/>
        </w:rPr>
        <w:t>s hier in principe niet van kunnen afwijken. Afwijken of aanvullen van deze bepalingen kan alleen wanneer dit uitdrukkelijk is aangegeven in het artikel zelf, de zogenaamde “kan bepaling”.</w:t>
      </w:r>
    </w:p>
    <w:p w14:paraId="7DCDDA12" w14:textId="77777777" w:rsidR="004A231D" w:rsidRDefault="00386615" w:rsidP="00386615">
      <w:pPr>
        <w:rPr>
          <w:rFonts w:ascii="Nunito" w:hAnsi="Nunito"/>
          <w:sz w:val="20"/>
          <w:szCs w:val="20"/>
        </w:rPr>
      </w:pPr>
      <w:r w:rsidRPr="004A231D">
        <w:rPr>
          <w:rFonts w:ascii="Nunito" w:hAnsi="Nunito"/>
          <w:sz w:val="20"/>
          <w:szCs w:val="20"/>
        </w:rPr>
        <w:lastRenderedPageBreak/>
        <w:t xml:space="preserve">De </w:t>
      </w:r>
      <w:r w:rsidR="004D739C" w:rsidRPr="004A231D">
        <w:rPr>
          <w:rFonts w:ascii="Nunito" w:hAnsi="Nunito"/>
          <w:sz w:val="20"/>
          <w:szCs w:val="20"/>
        </w:rPr>
        <w:t>werkgever</w:t>
      </w:r>
      <w:r w:rsidRPr="004A231D">
        <w:rPr>
          <w:rFonts w:ascii="Nunito" w:hAnsi="Nunito"/>
          <w:sz w:val="20"/>
          <w:szCs w:val="20"/>
        </w:rPr>
        <w:t>s zijn wel vrij om</w:t>
      </w:r>
      <w:r w:rsidR="002063FB" w:rsidRPr="004A231D">
        <w:rPr>
          <w:rFonts w:ascii="Nunito" w:hAnsi="Nunito"/>
          <w:sz w:val="20"/>
          <w:szCs w:val="20"/>
        </w:rPr>
        <w:t>, in sommige gevallen in overleg met de medezeggenschap,</w:t>
      </w:r>
      <w:r w:rsidRPr="004A231D">
        <w:rPr>
          <w:rFonts w:ascii="Nunito" w:hAnsi="Nunito"/>
          <w:sz w:val="20"/>
          <w:szCs w:val="20"/>
        </w:rPr>
        <w:t xml:space="preserve"> te regelen hoe deze bepalingen worden uitgevoerd.</w:t>
      </w:r>
    </w:p>
    <w:p w14:paraId="283152F2" w14:textId="5D33DE85" w:rsidR="00386615" w:rsidRPr="009E6EF2" w:rsidRDefault="006D7F00" w:rsidP="00386615">
      <w:pPr>
        <w:rPr>
          <w:rFonts w:ascii="Nunito" w:hAnsi="Nunito"/>
          <w:i/>
          <w:color w:val="0D6979"/>
          <w:sz w:val="20"/>
          <w:szCs w:val="20"/>
        </w:rPr>
      </w:pPr>
      <w:r w:rsidRPr="009E6EF2">
        <w:rPr>
          <w:rFonts w:ascii="Nunito" w:hAnsi="Nunito"/>
          <w:i/>
          <w:color w:val="0D6979"/>
          <w:sz w:val="20"/>
          <w:szCs w:val="20"/>
        </w:rPr>
        <w:t>Minimumbepalingen</w:t>
      </w:r>
    </w:p>
    <w:p w14:paraId="5E09DD0F" w14:textId="2A92E63B" w:rsidR="00386615" w:rsidRPr="004A231D" w:rsidRDefault="00386615" w:rsidP="00386615">
      <w:pPr>
        <w:rPr>
          <w:rFonts w:ascii="Nunito" w:hAnsi="Nunito"/>
          <w:sz w:val="20"/>
          <w:szCs w:val="20"/>
        </w:rPr>
      </w:pPr>
      <w:r w:rsidRPr="004A231D">
        <w:rPr>
          <w:rFonts w:ascii="Nunito" w:hAnsi="Nunito"/>
          <w:sz w:val="20"/>
          <w:szCs w:val="20"/>
        </w:rPr>
        <w:t xml:space="preserve">Daarnaast zien sociale partners in dat niet alle </w:t>
      </w:r>
      <w:r w:rsidR="004D739C" w:rsidRPr="004A231D">
        <w:rPr>
          <w:rFonts w:ascii="Nunito" w:hAnsi="Nunito"/>
          <w:sz w:val="20"/>
          <w:szCs w:val="20"/>
        </w:rPr>
        <w:t>werkgevers en werknemers</w:t>
      </w:r>
      <w:r w:rsidR="00517092" w:rsidRPr="004A231D">
        <w:rPr>
          <w:rFonts w:ascii="Nunito" w:hAnsi="Nunito"/>
          <w:sz w:val="20"/>
          <w:szCs w:val="20"/>
        </w:rPr>
        <w:t xml:space="preserve"> hetzelfde zijn</w:t>
      </w:r>
      <w:r w:rsidR="002063FB" w:rsidRPr="004A231D">
        <w:rPr>
          <w:rFonts w:ascii="Nunito" w:hAnsi="Nunito"/>
          <w:sz w:val="20"/>
          <w:szCs w:val="20"/>
        </w:rPr>
        <w:t xml:space="preserve"> of op dezelfde wijze handelen</w:t>
      </w:r>
      <w:r w:rsidR="00517092" w:rsidRPr="004A231D">
        <w:rPr>
          <w:rFonts w:ascii="Nunito" w:hAnsi="Nunito"/>
          <w:sz w:val="20"/>
          <w:szCs w:val="20"/>
        </w:rPr>
        <w:t>. V</w:t>
      </w:r>
      <w:r w:rsidR="00453A07" w:rsidRPr="004A231D">
        <w:rPr>
          <w:rFonts w:ascii="Nunito" w:hAnsi="Nunito"/>
          <w:sz w:val="20"/>
          <w:szCs w:val="20"/>
        </w:rPr>
        <w:t>raagstukken op het gebied van i</w:t>
      </w:r>
      <w:r w:rsidRPr="004A231D">
        <w:rPr>
          <w:rFonts w:ascii="Nunito" w:hAnsi="Nunito"/>
          <w:sz w:val="20"/>
          <w:szCs w:val="20"/>
        </w:rPr>
        <w:t xml:space="preserve">nzetbaarheid, ontwikkeling van de </w:t>
      </w:r>
      <w:r w:rsidR="00631ED8">
        <w:rPr>
          <w:rFonts w:ascii="Nunito" w:hAnsi="Nunito"/>
          <w:sz w:val="20"/>
          <w:szCs w:val="20"/>
        </w:rPr>
        <w:t xml:space="preserve">werknemer </w:t>
      </w:r>
      <w:r w:rsidRPr="004A231D">
        <w:rPr>
          <w:rFonts w:ascii="Nunito" w:hAnsi="Nunito"/>
          <w:sz w:val="20"/>
          <w:szCs w:val="20"/>
        </w:rPr>
        <w:t xml:space="preserve">en behoud van werk </w:t>
      </w:r>
      <w:r w:rsidR="00517092" w:rsidRPr="004A231D">
        <w:rPr>
          <w:rFonts w:ascii="Nunito" w:hAnsi="Nunito"/>
          <w:sz w:val="20"/>
          <w:szCs w:val="20"/>
        </w:rPr>
        <w:t xml:space="preserve">vragen soms </w:t>
      </w:r>
      <w:r w:rsidR="00453A07" w:rsidRPr="004A231D">
        <w:rPr>
          <w:rFonts w:ascii="Nunito" w:hAnsi="Nunito"/>
          <w:sz w:val="20"/>
          <w:szCs w:val="20"/>
        </w:rPr>
        <w:t>om een maatwerkoplossing</w:t>
      </w:r>
      <w:r w:rsidRPr="004A231D">
        <w:rPr>
          <w:rFonts w:ascii="Nunito" w:hAnsi="Nunito"/>
          <w:sz w:val="20"/>
          <w:szCs w:val="20"/>
        </w:rPr>
        <w:t>. Wat nodig is ka</w:t>
      </w:r>
      <w:r w:rsidR="00453A07" w:rsidRPr="004A231D">
        <w:rPr>
          <w:rFonts w:ascii="Nunito" w:hAnsi="Nunito"/>
          <w:sz w:val="20"/>
          <w:szCs w:val="20"/>
        </w:rPr>
        <w:t xml:space="preserve">n per </w:t>
      </w:r>
      <w:r w:rsidR="004D739C" w:rsidRPr="004A231D">
        <w:rPr>
          <w:rFonts w:ascii="Nunito" w:hAnsi="Nunito"/>
          <w:sz w:val="20"/>
          <w:szCs w:val="20"/>
        </w:rPr>
        <w:t>werkgever</w:t>
      </w:r>
      <w:r w:rsidR="00453A07" w:rsidRPr="004A231D">
        <w:rPr>
          <w:rFonts w:ascii="Nunito" w:hAnsi="Nunito"/>
          <w:sz w:val="20"/>
          <w:szCs w:val="20"/>
        </w:rPr>
        <w:t xml:space="preserve"> verschillen en d</w:t>
      </w:r>
      <w:r w:rsidRPr="004A231D">
        <w:rPr>
          <w:rFonts w:ascii="Nunito" w:hAnsi="Nunito"/>
          <w:sz w:val="20"/>
          <w:szCs w:val="20"/>
        </w:rPr>
        <w:t>e bepalingen in deze cao over deze onderwerpen bieden zowel de leden van de Vwvw als de werk</w:t>
      </w:r>
      <w:r w:rsidR="004D739C" w:rsidRPr="004A231D">
        <w:rPr>
          <w:rFonts w:ascii="Nunito" w:hAnsi="Nunito"/>
          <w:sz w:val="20"/>
          <w:szCs w:val="20"/>
        </w:rPr>
        <w:t>nem</w:t>
      </w:r>
      <w:r w:rsidRPr="004A231D">
        <w:rPr>
          <w:rFonts w:ascii="Nunito" w:hAnsi="Nunito"/>
          <w:sz w:val="20"/>
          <w:szCs w:val="20"/>
        </w:rPr>
        <w:t>ers daarom vooral handvatten om deze doelen te bereiken. Deze cao biedt op deze onderwerpen minimumafspraken. De leden van de Vwvw zijn vrij om</w:t>
      </w:r>
      <w:r w:rsidR="00453A07" w:rsidRPr="004A231D">
        <w:rPr>
          <w:rFonts w:ascii="Nunito" w:hAnsi="Nunito"/>
          <w:sz w:val="20"/>
          <w:szCs w:val="20"/>
        </w:rPr>
        <w:t xml:space="preserve"> in samenspraak met</w:t>
      </w:r>
      <w:r w:rsidR="002063FB" w:rsidRPr="004A231D">
        <w:rPr>
          <w:rFonts w:ascii="Nunito" w:hAnsi="Nunito"/>
          <w:sz w:val="20"/>
          <w:szCs w:val="20"/>
        </w:rPr>
        <w:t xml:space="preserve"> de medezeggenschap</w:t>
      </w:r>
      <w:r w:rsidR="006D7F00" w:rsidRPr="004A231D">
        <w:rPr>
          <w:rFonts w:ascii="Nunito" w:hAnsi="Nunito"/>
          <w:sz w:val="20"/>
          <w:szCs w:val="20"/>
        </w:rPr>
        <w:t xml:space="preserve"> voor de </w:t>
      </w:r>
      <w:r w:rsidR="002063FB" w:rsidRPr="004A231D">
        <w:rPr>
          <w:rFonts w:ascii="Nunito" w:hAnsi="Nunito"/>
          <w:sz w:val="20"/>
          <w:szCs w:val="20"/>
        </w:rPr>
        <w:t>werk</w:t>
      </w:r>
      <w:r w:rsidR="004D739C" w:rsidRPr="004A231D">
        <w:rPr>
          <w:rFonts w:ascii="Nunito" w:hAnsi="Nunito"/>
          <w:sz w:val="20"/>
          <w:szCs w:val="20"/>
        </w:rPr>
        <w:t>nem</w:t>
      </w:r>
      <w:r w:rsidR="002063FB" w:rsidRPr="004A231D">
        <w:rPr>
          <w:rFonts w:ascii="Nunito" w:hAnsi="Nunito"/>
          <w:sz w:val="20"/>
          <w:szCs w:val="20"/>
        </w:rPr>
        <w:t>er</w:t>
      </w:r>
      <w:r w:rsidR="006D7F00" w:rsidRPr="004A231D">
        <w:rPr>
          <w:rFonts w:ascii="Nunito" w:hAnsi="Nunito"/>
          <w:sz w:val="20"/>
          <w:szCs w:val="20"/>
        </w:rPr>
        <w:t xml:space="preserve"> in gunstige zin aanvullende</w:t>
      </w:r>
      <w:r w:rsidR="00F03D66" w:rsidRPr="004A231D">
        <w:rPr>
          <w:rFonts w:ascii="Nunito" w:hAnsi="Nunito"/>
          <w:sz w:val="20"/>
          <w:szCs w:val="20"/>
        </w:rPr>
        <w:t xml:space="preserve"> afspraken te maken </w:t>
      </w:r>
      <w:r w:rsidRPr="004A231D">
        <w:rPr>
          <w:rFonts w:ascii="Nunito" w:hAnsi="Nunito"/>
          <w:sz w:val="20"/>
          <w:szCs w:val="20"/>
        </w:rPr>
        <w:t>om het beoogde doel te behalen.</w:t>
      </w:r>
      <w:r w:rsidR="00631ED8">
        <w:rPr>
          <w:rFonts w:ascii="Nunito" w:hAnsi="Nunito"/>
          <w:sz w:val="20"/>
          <w:szCs w:val="20"/>
        </w:rPr>
        <w:t xml:space="preserve"> Daarbij is het een nadrukkelijke wens van de cao-tafel om dit soort aanvullingen met elkaar te delen om ervan te leren en breder toe te passen. </w:t>
      </w:r>
    </w:p>
    <w:p w14:paraId="316E795C" w14:textId="2EF651D8" w:rsidR="00A744B4" w:rsidRPr="009E6EF2" w:rsidRDefault="00A744B4" w:rsidP="00386615">
      <w:pPr>
        <w:rPr>
          <w:rFonts w:ascii="Nunito" w:hAnsi="Nunito"/>
          <w:i/>
          <w:iCs/>
          <w:color w:val="0D6979"/>
          <w:sz w:val="20"/>
          <w:szCs w:val="20"/>
        </w:rPr>
      </w:pPr>
      <w:r w:rsidRPr="009E6EF2">
        <w:rPr>
          <w:rFonts w:ascii="Nunito" w:hAnsi="Nunito"/>
          <w:i/>
          <w:iCs/>
          <w:color w:val="0D6979"/>
          <w:sz w:val="20"/>
          <w:szCs w:val="20"/>
        </w:rPr>
        <w:t>Sectoraal medewerkersonderzoek</w:t>
      </w:r>
    </w:p>
    <w:p w14:paraId="647FCD6B" w14:textId="218DFC92" w:rsidR="00A744B4" w:rsidRPr="004A231D" w:rsidRDefault="00A744B4" w:rsidP="00386615">
      <w:pPr>
        <w:rPr>
          <w:rFonts w:ascii="Nunito" w:hAnsi="Nunito"/>
          <w:sz w:val="20"/>
          <w:szCs w:val="20"/>
        </w:rPr>
      </w:pPr>
      <w:r w:rsidRPr="004A231D">
        <w:rPr>
          <w:rFonts w:ascii="Nunito" w:hAnsi="Nunito"/>
          <w:sz w:val="20"/>
          <w:szCs w:val="20"/>
        </w:rPr>
        <w:t xml:space="preserve">Sociale partners hebben het A&amp;O-fonds </w:t>
      </w:r>
      <w:r w:rsidR="00863271">
        <w:rPr>
          <w:rFonts w:ascii="Nunito" w:hAnsi="Nunito"/>
          <w:sz w:val="20"/>
          <w:szCs w:val="20"/>
        </w:rPr>
        <w:t>W</w:t>
      </w:r>
      <w:r w:rsidRPr="004A231D">
        <w:rPr>
          <w:rFonts w:ascii="Nunito" w:hAnsi="Nunito"/>
          <w:sz w:val="20"/>
          <w:szCs w:val="20"/>
        </w:rPr>
        <w:t xml:space="preserve">aterschappen opdracht gegeven om in 2021 wederom een sectoraal medewerkersonderzoek uit te laten voeren. </w:t>
      </w:r>
      <w:r w:rsidR="009E6EF2">
        <w:rPr>
          <w:rFonts w:ascii="Nunito" w:hAnsi="Nunito"/>
          <w:sz w:val="20"/>
          <w:szCs w:val="20"/>
        </w:rPr>
        <w:t>Wij</w:t>
      </w:r>
      <w:r w:rsidRPr="004A231D">
        <w:rPr>
          <w:rFonts w:ascii="Nunito" w:hAnsi="Nunito"/>
          <w:sz w:val="20"/>
          <w:szCs w:val="20"/>
        </w:rPr>
        <w:t xml:space="preserve"> vinden het belangrijk om te zien waar de sector staat aan het einde van de coronacrisis in vergelijking met de meting in 2019, een paar maanden voor het begin van de corona-pandemie. Sociale partners gebruiken de uitkomsten van het onderzoek onder andere voor gesprekken over de volgende cao.</w:t>
      </w:r>
    </w:p>
    <w:p w14:paraId="3B7283C8" w14:textId="77777777" w:rsidR="00386615" w:rsidRPr="009E6EF2" w:rsidRDefault="00386615" w:rsidP="00386615">
      <w:pPr>
        <w:pStyle w:val="Kop2"/>
        <w:rPr>
          <w:rFonts w:ascii="Nunito" w:hAnsi="Nunito"/>
          <w:color w:val="0D6979"/>
        </w:rPr>
      </w:pPr>
      <w:r w:rsidRPr="009E6EF2">
        <w:rPr>
          <w:rFonts w:ascii="Nunito" w:hAnsi="Nunito"/>
          <w:color w:val="0D6979"/>
        </w:rPr>
        <w:t xml:space="preserve">Duurzame inzetbaarheid </w:t>
      </w:r>
    </w:p>
    <w:p w14:paraId="7AA7697F" w14:textId="5749B52D" w:rsidR="003D5B39" w:rsidRDefault="00386615" w:rsidP="00386615">
      <w:pPr>
        <w:rPr>
          <w:rFonts w:ascii="Nunito" w:hAnsi="Nunito"/>
          <w:sz w:val="20"/>
          <w:szCs w:val="20"/>
        </w:rPr>
      </w:pPr>
      <w:r w:rsidRPr="004A231D">
        <w:rPr>
          <w:rFonts w:ascii="Nunito" w:hAnsi="Nunito"/>
          <w:sz w:val="20"/>
          <w:szCs w:val="20"/>
        </w:rPr>
        <w:t>Bij duurzame inzetbaar</w:t>
      </w:r>
      <w:r w:rsidR="00974480" w:rsidRPr="004A231D">
        <w:rPr>
          <w:rFonts w:ascii="Nunito" w:hAnsi="Nunito"/>
          <w:sz w:val="20"/>
          <w:szCs w:val="20"/>
        </w:rPr>
        <w:t xml:space="preserve">heid en ontwikkeling </w:t>
      </w:r>
      <w:r w:rsidR="00631ED8">
        <w:rPr>
          <w:rFonts w:ascii="Nunito" w:hAnsi="Nunito"/>
          <w:sz w:val="20"/>
          <w:szCs w:val="20"/>
        </w:rPr>
        <w:t xml:space="preserve">ligt de focus op </w:t>
      </w:r>
      <w:r w:rsidRPr="004A231D">
        <w:rPr>
          <w:rFonts w:ascii="Nunito" w:hAnsi="Nunito"/>
          <w:sz w:val="20"/>
          <w:szCs w:val="20"/>
        </w:rPr>
        <w:t>behoud en onderhoud van vakmanschap en kennis, het bevorderen van bredere inzetbaarheid en wendbaarheid van werk</w:t>
      </w:r>
      <w:r w:rsidR="004D739C" w:rsidRPr="004A231D">
        <w:rPr>
          <w:rFonts w:ascii="Nunito" w:hAnsi="Nunito"/>
          <w:sz w:val="20"/>
          <w:szCs w:val="20"/>
        </w:rPr>
        <w:t>nem</w:t>
      </w:r>
      <w:r w:rsidRPr="004A231D">
        <w:rPr>
          <w:rFonts w:ascii="Nunito" w:hAnsi="Nunito"/>
          <w:sz w:val="20"/>
          <w:szCs w:val="20"/>
        </w:rPr>
        <w:t>ers, het stimuleren van een leven lang ontwikkelen en van-werk-naar-werk</w:t>
      </w:r>
      <w:r w:rsidR="00092A8D">
        <w:rPr>
          <w:rFonts w:ascii="Nunito" w:hAnsi="Nunito"/>
          <w:sz w:val="20"/>
          <w:szCs w:val="20"/>
        </w:rPr>
        <w:t>-</w:t>
      </w:r>
      <w:r w:rsidR="004D739C" w:rsidRPr="004A231D">
        <w:rPr>
          <w:rFonts w:ascii="Nunito" w:hAnsi="Nunito"/>
          <w:sz w:val="20"/>
          <w:szCs w:val="20"/>
        </w:rPr>
        <w:t>trajecten</w:t>
      </w:r>
      <w:r w:rsidRPr="004A231D">
        <w:rPr>
          <w:rFonts w:ascii="Nunito" w:hAnsi="Nunito"/>
          <w:sz w:val="20"/>
          <w:szCs w:val="20"/>
        </w:rPr>
        <w:t xml:space="preserve"> en gezond en veilig werken. Dit is in het belang van </w:t>
      </w:r>
      <w:r w:rsidR="00092A8D">
        <w:rPr>
          <w:rFonts w:ascii="Nunito" w:hAnsi="Nunito"/>
          <w:sz w:val="20"/>
          <w:szCs w:val="20"/>
        </w:rPr>
        <w:t xml:space="preserve">zowel </w:t>
      </w:r>
      <w:r w:rsidRPr="004A231D">
        <w:rPr>
          <w:rFonts w:ascii="Nunito" w:hAnsi="Nunito"/>
          <w:sz w:val="20"/>
          <w:szCs w:val="20"/>
        </w:rPr>
        <w:t>werkgevers als werk</w:t>
      </w:r>
      <w:r w:rsidR="004D739C" w:rsidRPr="004A231D">
        <w:rPr>
          <w:rFonts w:ascii="Nunito" w:hAnsi="Nunito"/>
          <w:sz w:val="20"/>
          <w:szCs w:val="20"/>
        </w:rPr>
        <w:t>nem</w:t>
      </w:r>
      <w:r w:rsidRPr="004A231D">
        <w:rPr>
          <w:rFonts w:ascii="Nunito" w:hAnsi="Nunito"/>
          <w:sz w:val="20"/>
          <w:szCs w:val="20"/>
        </w:rPr>
        <w:t xml:space="preserve">ers. Wat er nodig is voor duurzame inzetbaarheid zal per regio, </w:t>
      </w:r>
      <w:r w:rsidR="004D739C" w:rsidRPr="004A231D">
        <w:rPr>
          <w:rFonts w:ascii="Nunito" w:hAnsi="Nunito"/>
          <w:sz w:val="20"/>
          <w:szCs w:val="20"/>
        </w:rPr>
        <w:t>werkgever</w:t>
      </w:r>
      <w:r w:rsidRPr="004A231D">
        <w:rPr>
          <w:rFonts w:ascii="Nunito" w:hAnsi="Nunito"/>
          <w:sz w:val="20"/>
          <w:szCs w:val="20"/>
        </w:rPr>
        <w:t xml:space="preserve"> </w:t>
      </w:r>
      <w:r w:rsidR="00092A8D">
        <w:rPr>
          <w:rFonts w:ascii="Nunito" w:hAnsi="Nunito"/>
          <w:sz w:val="20"/>
          <w:szCs w:val="20"/>
        </w:rPr>
        <w:t>en</w:t>
      </w:r>
      <w:r w:rsidRPr="004A231D">
        <w:rPr>
          <w:rFonts w:ascii="Nunito" w:hAnsi="Nunito"/>
          <w:sz w:val="20"/>
          <w:szCs w:val="20"/>
        </w:rPr>
        <w:t xml:space="preserve"> werk</w:t>
      </w:r>
      <w:r w:rsidR="00345511" w:rsidRPr="004A231D">
        <w:rPr>
          <w:rFonts w:ascii="Nunito" w:hAnsi="Nunito"/>
          <w:sz w:val="20"/>
          <w:szCs w:val="20"/>
        </w:rPr>
        <w:t>nem</w:t>
      </w:r>
      <w:r w:rsidRPr="004A231D">
        <w:rPr>
          <w:rFonts w:ascii="Nunito" w:hAnsi="Nunito"/>
          <w:sz w:val="20"/>
          <w:szCs w:val="20"/>
        </w:rPr>
        <w:t xml:space="preserve">er verschillen. De benodigde of gewenste ontwikkeling van een </w:t>
      </w:r>
      <w:r w:rsidR="00345511" w:rsidRPr="004A231D">
        <w:rPr>
          <w:rFonts w:ascii="Nunito" w:hAnsi="Nunito"/>
          <w:sz w:val="20"/>
          <w:szCs w:val="20"/>
        </w:rPr>
        <w:t>werknemer</w:t>
      </w:r>
      <w:r w:rsidRPr="004A231D">
        <w:rPr>
          <w:rFonts w:ascii="Nunito" w:hAnsi="Nunito"/>
          <w:sz w:val="20"/>
          <w:szCs w:val="20"/>
        </w:rPr>
        <w:t xml:space="preserve"> is persoonsgebonden en vraagt </w:t>
      </w:r>
      <w:r w:rsidR="00362686">
        <w:rPr>
          <w:rFonts w:ascii="Nunito" w:hAnsi="Nunito"/>
          <w:sz w:val="20"/>
          <w:szCs w:val="20"/>
        </w:rPr>
        <w:t xml:space="preserve">ook </w:t>
      </w:r>
      <w:r w:rsidR="00631ED8">
        <w:rPr>
          <w:rFonts w:ascii="Nunito" w:hAnsi="Nunito"/>
          <w:sz w:val="20"/>
          <w:szCs w:val="20"/>
        </w:rPr>
        <w:t>om maatwerk, waarbij sectorale afspraken ondersteunen</w:t>
      </w:r>
      <w:r w:rsidRPr="004A231D">
        <w:rPr>
          <w:rFonts w:ascii="Nunito" w:hAnsi="Nunito"/>
          <w:sz w:val="20"/>
          <w:szCs w:val="20"/>
        </w:rPr>
        <w:t>.</w:t>
      </w:r>
    </w:p>
    <w:p w14:paraId="333668BF" w14:textId="556678F4" w:rsidR="00386615" w:rsidRPr="004A231D" w:rsidRDefault="0016350A" w:rsidP="00386615">
      <w:pPr>
        <w:rPr>
          <w:rFonts w:ascii="Nunito" w:hAnsi="Nunito"/>
          <w:sz w:val="20"/>
          <w:szCs w:val="20"/>
        </w:rPr>
      </w:pPr>
      <w:r w:rsidRPr="004A231D">
        <w:rPr>
          <w:rFonts w:ascii="Nunito" w:hAnsi="Nunito"/>
          <w:sz w:val="20"/>
          <w:szCs w:val="20"/>
        </w:rPr>
        <w:t xml:space="preserve">Om deze reden hebben </w:t>
      </w:r>
      <w:r w:rsidR="0043334D" w:rsidRPr="004A231D">
        <w:rPr>
          <w:rFonts w:ascii="Nunito" w:hAnsi="Nunito"/>
          <w:sz w:val="20"/>
          <w:szCs w:val="20"/>
        </w:rPr>
        <w:t xml:space="preserve">de sociale partners </w:t>
      </w:r>
      <w:r w:rsidRPr="004A231D">
        <w:rPr>
          <w:rFonts w:ascii="Nunito" w:hAnsi="Nunito"/>
          <w:sz w:val="20"/>
          <w:szCs w:val="20"/>
        </w:rPr>
        <w:t>het mogelijk gemaakt om het persoon</w:t>
      </w:r>
      <w:r w:rsidR="00092A8D">
        <w:rPr>
          <w:rFonts w:ascii="Nunito" w:hAnsi="Nunito"/>
          <w:sz w:val="20"/>
          <w:szCs w:val="20"/>
        </w:rPr>
        <w:t>sgebonden</w:t>
      </w:r>
      <w:r w:rsidRPr="004A231D">
        <w:rPr>
          <w:rFonts w:ascii="Nunito" w:hAnsi="Nunito"/>
          <w:sz w:val="20"/>
          <w:szCs w:val="20"/>
        </w:rPr>
        <w:t xml:space="preserve"> basisbudget </w:t>
      </w:r>
      <w:r w:rsidR="0043334D" w:rsidRPr="004A231D">
        <w:rPr>
          <w:rFonts w:ascii="Nunito" w:hAnsi="Nunito"/>
          <w:sz w:val="20"/>
          <w:szCs w:val="20"/>
        </w:rPr>
        <w:t xml:space="preserve">(PBB) </w:t>
      </w:r>
      <w:r w:rsidRPr="004A231D">
        <w:rPr>
          <w:rFonts w:ascii="Nunito" w:hAnsi="Nunito"/>
          <w:sz w:val="20"/>
          <w:szCs w:val="20"/>
        </w:rPr>
        <w:t xml:space="preserve">onder bepaalde voorwaarden </w:t>
      </w:r>
      <w:r w:rsidR="00345511" w:rsidRPr="004A231D">
        <w:rPr>
          <w:rFonts w:ascii="Nunito" w:hAnsi="Nunito"/>
          <w:sz w:val="20"/>
          <w:szCs w:val="20"/>
        </w:rPr>
        <w:t>(</w:t>
      </w:r>
      <w:r w:rsidRPr="004A231D">
        <w:rPr>
          <w:rFonts w:ascii="Nunito" w:hAnsi="Nunito"/>
          <w:sz w:val="20"/>
          <w:szCs w:val="20"/>
        </w:rPr>
        <w:t>deels</w:t>
      </w:r>
      <w:r w:rsidR="00345511" w:rsidRPr="004A231D">
        <w:rPr>
          <w:rFonts w:ascii="Nunito" w:hAnsi="Nunito"/>
          <w:sz w:val="20"/>
          <w:szCs w:val="20"/>
        </w:rPr>
        <w:t>)</w:t>
      </w:r>
      <w:r w:rsidRPr="004A231D">
        <w:rPr>
          <w:rFonts w:ascii="Nunito" w:hAnsi="Nunito"/>
          <w:sz w:val="20"/>
          <w:szCs w:val="20"/>
        </w:rPr>
        <w:t xml:space="preserve"> in te zetten voor </w:t>
      </w:r>
      <w:r w:rsidR="00671D88" w:rsidRPr="004A231D">
        <w:rPr>
          <w:rFonts w:ascii="Nunito" w:hAnsi="Nunito"/>
          <w:sz w:val="20"/>
          <w:szCs w:val="20"/>
        </w:rPr>
        <w:t xml:space="preserve">vitaliteit en </w:t>
      </w:r>
      <w:r w:rsidRPr="004A231D">
        <w:rPr>
          <w:rFonts w:ascii="Nunito" w:hAnsi="Nunito"/>
          <w:sz w:val="20"/>
          <w:szCs w:val="20"/>
        </w:rPr>
        <w:t>duurzame inzet</w:t>
      </w:r>
      <w:r w:rsidR="00671D88" w:rsidRPr="004A231D">
        <w:rPr>
          <w:rFonts w:ascii="Nunito" w:hAnsi="Nunito"/>
          <w:sz w:val="20"/>
          <w:szCs w:val="20"/>
        </w:rPr>
        <w:t xml:space="preserve">baarheid. De cao biedt op deze punten </w:t>
      </w:r>
      <w:r w:rsidR="00453A07" w:rsidRPr="004A231D">
        <w:rPr>
          <w:rFonts w:ascii="Nunito" w:hAnsi="Nunito"/>
          <w:sz w:val="20"/>
          <w:szCs w:val="20"/>
        </w:rPr>
        <w:t xml:space="preserve">goede basisafspraken waar </w:t>
      </w:r>
      <w:r w:rsidR="00345511" w:rsidRPr="004A231D">
        <w:rPr>
          <w:rFonts w:ascii="Nunito" w:hAnsi="Nunito"/>
          <w:sz w:val="20"/>
          <w:szCs w:val="20"/>
        </w:rPr>
        <w:t>werkgevers en werknemers</w:t>
      </w:r>
      <w:r w:rsidR="00453A07" w:rsidRPr="004A231D">
        <w:rPr>
          <w:rFonts w:ascii="Nunito" w:hAnsi="Nunito"/>
          <w:sz w:val="20"/>
          <w:szCs w:val="20"/>
        </w:rPr>
        <w:t xml:space="preserve"> naar eigen inzicht </w:t>
      </w:r>
      <w:r w:rsidR="00D60FBE" w:rsidRPr="004A231D">
        <w:rPr>
          <w:rFonts w:ascii="Nunito" w:hAnsi="Nunito"/>
          <w:sz w:val="20"/>
          <w:szCs w:val="20"/>
        </w:rPr>
        <w:t xml:space="preserve">en behoefte </w:t>
      </w:r>
      <w:r w:rsidR="00453A07" w:rsidRPr="004A231D">
        <w:rPr>
          <w:rFonts w:ascii="Nunito" w:hAnsi="Nunito"/>
          <w:sz w:val="20"/>
          <w:szCs w:val="20"/>
        </w:rPr>
        <w:t xml:space="preserve">op verder </w:t>
      </w:r>
      <w:r w:rsidR="0043334D" w:rsidRPr="004A231D">
        <w:rPr>
          <w:rFonts w:ascii="Nunito" w:hAnsi="Nunito"/>
          <w:sz w:val="20"/>
          <w:szCs w:val="20"/>
        </w:rPr>
        <w:t xml:space="preserve">kunnen </w:t>
      </w:r>
      <w:r w:rsidR="00453A07" w:rsidRPr="004A231D">
        <w:rPr>
          <w:rFonts w:ascii="Nunito" w:hAnsi="Nunito"/>
          <w:sz w:val="20"/>
          <w:szCs w:val="20"/>
        </w:rPr>
        <w:t>bouwen</w:t>
      </w:r>
      <w:r w:rsidR="00631ED8">
        <w:rPr>
          <w:rFonts w:ascii="Nunito" w:hAnsi="Nunito"/>
          <w:sz w:val="20"/>
          <w:szCs w:val="20"/>
        </w:rPr>
        <w:t xml:space="preserve"> en waar ook in de volgende cao weer op wordt voortgegaan</w:t>
      </w:r>
      <w:r w:rsidR="00453A07" w:rsidRPr="004A231D">
        <w:rPr>
          <w:rFonts w:ascii="Nunito" w:hAnsi="Nunito"/>
          <w:sz w:val="20"/>
          <w:szCs w:val="20"/>
        </w:rPr>
        <w:t xml:space="preserve">. </w:t>
      </w:r>
    </w:p>
    <w:p w14:paraId="11C1227C" w14:textId="14D58FCE" w:rsidR="004A231D" w:rsidRDefault="00386615" w:rsidP="00386615">
      <w:pPr>
        <w:rPr>
          <w:rFonts w:ascii="Nunito" w:hAnsi="Nunito"/>
          <w:sz w:val="20"/>
          <w:szCs w:val="20"/>
        </w:rPr>
      </w:pPr>
      <w:r w:rsidRPr="004A231D">
        <w:rPr>
          <w:rFonts w:ascii="Nunito" w:hAnsi="Nunito"/>
          <w:sz w:val="20"/>
          <w:szCs w:val="20"/>
        </w:rPr>
        <w:t xml:space="preserve">Waar we het hebben over duurzame inzetbaarheid van </w:t>
      </w:r>
      <w:r w:rsidR="00345511" w:rsidRPr="004A231D">
        <w:rPr>
          <w:rFonts w:ascii="Nunito" w:hAnsi="Nunito"/>
          <w:sz w:val="20"/>
          <w:szCs w:val="20"/>
        </w:rPr>
        <w:t>werknemers</w:t>
      </w:r>
      <w:r w:rsidRPr="004A231D">
        <w:rPr>
          <w:rFonts w:ascii="Nunito" w:hAnsi="Nunito"/>
          <w:sz w:val="20"/>
          <w:szCs w:val="20"/>
        </w:rPr>
        <w:t xml:space="preserve">, hebben we het ook over </w:t>
      </w:r>
      <w:r w:rsidR="00671D88" w:rsidRPr="004A231D">
        <w:rPr>
          <w:rFonts w:ascii="Nunito" w:hAnsi="Nunito"/>
          <w:sz w:val="20"/>
          <w:szCs w:val="20"/>
        </w:rPr>
        <w:t xml:space="preserve">vitaliteit en </w:t>
      </w:r>
      <w:r w:rsidRPr="004A231D">
        <w:rPr>
          <w:rFonts w:ascii="Nunito" w:hAnsi="Nunito"/>
          <w:sz w:val="20"/>
          <w:szCs w:val="20"/>
        </w:rPr>
        <w:t xml:space="preserve">de inzetbaarheid van </w:t>
      </w:r>
      <w:r w:rsidR="00345511" w:rsidRPr="004A231D">
        <w:rPr>
          <w:rFonts w:ascii="Nunito" w:hAnsi="Nunito"/>
          <w:sz w:val="20"/>
          <w:szCs w:val="20"/>
        </w:rPr>
        <w:t>werknemers</w:t>
      </w:r>
      <w:r w:rsidRPr="004A231D">
        <w:rPr>
          <w:rFonts w:ascii="Nunito" w:hAnsi="Nunito"/>
          <w:sz w:val="20"/>
          <w:szCs w:val="20"/>
        </w:rPr>
        <w:t xml:space="preserve"> in zware beroepen. De sociale partners vinden het belangrijk om aandacht te hebben voor de ouderen van nu en de ouderen van de toekomst. De vraag is hoe we werk</w:t>
      </w:r>
      <w:r w:rsidR="00345511" w:rsidRPr="004A231D">
        <w:rPr>
          <w:rFonts w:ascii="Nunito" w:hAnsi="Nunito"/>
          <w:sz w:val="20"/>
          <w:szCs w:val="20"/>
        </w:rPr>
        <w:t>nem</w:t>
      </w:r>
      <w:r w:rsidRPr="004A231D">
        <w:rPr>
          <w:rFonts w:ascii="Nunito" w:hAnsi="Nunito"/>
          <w:sz w:val="20"/>
          <w:szCs w:val="20"/>
        </w:rPr>
        <w:t>ers zo lang en zo goed mogelijk aan het werk houden.</w:t>
      </w:r>
    </w:p>
    <w:p w14:paraId="197101AF" w14:textId="4AE75877" w:rsidR="00386615" w:rsidRPr="004A231D" w:rsidRDefault="00386615" w:rsidP="00386615">
      <w:pPr>
        <w:rPr>
          <w:rFonts w:ascii="Nunito" w:hAnsi="Nunito"/>
          <w:sz w:val="20"/>
          <w:szCs w:val="20"/>
        </w:rPr>
      </w:pPr>
      <w:r w:rsidRPr="004A231D">
        <w:rPr>
          <w:rFonts w:ascii="Nunito" w:hAnsi="Nunito"/>
          <w:sz w:val="20"/>
          <w:szCs w:val="20"/>
        </w:rPr>
        <w:t>Het recente pensioenakkoord biedt hier</w:t>
      </w:r>
      <w:r w:rsidR="00D60FBE" w:rsidRPr="004A231D">
        <w:rPr>
          <w:rFonts w:ascii="Nunito" w:hAnsi="Nunito"/>
          <w:sz w:val="20"/>
          <w:szCs w:val="20"/>
        </w:rPr>
        <w:t>voor concrete mogelijkheden</w:t>
      </w:r>
      <w:r w:rsidRPr="004A231D">
        <w:rPr>
          <w:rFonts w:ascii="Nunito" w:hAnsi="Nunito"/>
          <w:sz w:val="20"/>
          <w:szCs w:val="20"/>
        </w:rPr>
        <w:t xml:space="preserve">. </w:t>
      </w:r>
      <w:r w:rsidR="00D60FBE" w:rsidRPr="004A231D">
        <w:rPr>
          <w:rFonts w:ascii="Nunito" w:hAnsi="Nunito"/>
          <w:sz w:val="20"/>
          <w:szCs w:val="20"/>
        </w:rPr>
        <w:t xml:space="preserve">Naar aanleiding van dit pensioenakkoord laten </w:t>
      </w:r>
      <w:r w:rsidR="0043334D" w:rsidRPr="004A231D">
        <w:rPr>
          <w:rFonts w:ascii="Nunito" w:hAnsi="Nunito"/>
          <w:sz w:val="20"/>
          <w:szCs w:val="20"/>
        </w:rPr>
        <w:t>de sociale partners</w:t>
      </w:r>
      <w:r w:rsidR="00D60FBE" w:rsidRPr="004A231D">
        <w:rPr>
          <w:rFonts w:ascii="Nunito" w:hAnsi="Nunito"/>
          <w:sz w:val="20"/>
          <w:szCs w:val="20"/>
        </w:rPr>
        <w:t xml:space="preserve"> een sectoranalyse uitvoeren met als doel</w:t>
      </w:r>
      <w:r w:rsidR="00461460" w:rsidRPr="004A231D">
        <w:rPr>
          <w:rFonts w:ascii="Nunito" w:hAnsi="Nunito"/>
          <w:sz w:val="20"/>
          <w:szCs w:val="20"/>
        </w:rPr>
        <w:t xml:space="preserve"> </w:t>
      </w:r>
      <w:r w:rsidR="00D60FBE" w:rsidRPr="004A231D">
        <w:rPr>
          <w:rFonts w:ascii="Nunito" w:hAnsi="Nunito"/>
          <w:sz w:val="20"/>
          <w:szCs w:val="20"/>
        </w:rPr>
        <w:t xml:space="preserve">inzicht te krijgen </w:t>
      </w:r>
      <w:r w:rsidR="00461460" w:rsidRPr="004A231D">
        <w:rPr>
          <w:rFonts w:ascii="Nunito" w:hAnsi="Nunito"/>
          <w:sz w:val="20"/>
          <w:szCs w:val="20"/>
        </w:rPr>
        <w:t xml:space="preserve">in de staat van duurzame inzetbaarheid binnen de sector en meer specifiek of er </w:t>
      </w:r>
      <w:r w:rsidR="00D60FBE" w:rsidRPr="004A231D">
        <w:rPr>
          <w:rFonts w:ascii="Nunito" w:hAnsi="Nunito"/>
          <w:sz w:val="20"/>
          <w:szCs w:val="20"/>
        </w:rPr>
        <w:t>binnen de sector werk</w:t>
      </w:r>
      <w:r w:rsidR="00345511" w:rsidRPr="004A231D">
        <w:rPr>
          <w:rFonts w:ascii="Nunito" w:hAnsi="Nunito"/>
          <w:sz w:val="20"/>
          <w:szCs w:val="20"/>
        </w:rPr>
        <w:t>nem</w:t>
      </w:r>
      <w:r w:rsidR="00D60FBE" w:rsidRPr="004A231D">
        <w:rPr>
          <w:rFonts w:ascii="Nunito" w:hAnsi="Nunito"/>
          <w:sz w:val="20"/>
          <w:szCs w:val="20"/>
        </w:rPr>
        <w:t xml:space="preserve">ers </w:t>
      </w:r>
      <w:r w:rsidR="00461460" w:rsidRPr="004A231D">
        <w:rPr>
          <w:rFonts w:ascii="Nunito" w:hAnsi="Nunito"/>
          <w:sz w:val="20"/>
          <w:szCs w:val="20"/>
        </w:rPr>
        <w:t>zijn met een</w:t>
      </w:r>
      <w:r w:rsidR="00D60FBE" w:rsidRPr="004A231D">
        <w:rPr>
          <w:rFonts w:ascii="Nunito" w:hAnsi="Nunito"/>
          <w:sz w:val="20"/>
          <w:szCs w:val="20"/>
        </w:rPr>
        <w:t xml:space="preserve"> beroep </w:t>
      </w:r>
      <w:r w:rsidR="00461460" w:rsidRPr="004A231D">
        <w:rPr>
          <w:rFonts w:ascii="Nunito" w:hAnsi="Nunito"/>
          <w:sz w:val="20"/>
          <w:szCs w:val="20"/>
        </w:rPr>
        <w:t xml:space="preserve">dat dermate (fysiek) belastend is dat maakt dat zij </w:t>
      </w:r>
      <w:r w:rsidR="00D60FBE" w:rsidRPr="004A231D">
        <w:rPr>
          <w:rFonts w:ascii="Nunito" w:hAnsi="Nunito"/>
          <w:sz w:val="20"/>
          <w:szCs w:val="20"/>
        </w:rPr>
        <w:t xml:space="preserve">moeite hebben om het werk tot de oplopende pensioenleeftijd vol te houden. </w:t>
      </w:r>
      <w:r w:rsidR="009865A6" w:rsidRPr="004A231D">
        <w:rPr>
          <w:rFonts w:ascii="Nunito" w:hAnsi="Nunito"/>
          <w:sz w:val="20"/>
          <w:szCs w:val="20"/>
        </w:rPr>
        <w:t>Afhankelijk</w:t>
      </w:r>
      <w:r w:rsidR="00461460" w:rsidRPr="004A231D">
        <w:rPr>
          <w:rFonts w:ascii="Nunito" w:hAnsi="Nunito"/>
          <w:sz w:val="20"/>
          <w:szCs w:val="20"/>
        </w:rPr>
        <w:t xml:space="preserve"> van de uitkomsten van deze sectoranalyse </w:t>
      </w:r>
      <w:r w:rsidR="009865A6" w:rsidRPr="004A231D">
        <w:rPr>
          <w:rFonts w:ascii="Nunito" w:hAnsi="Nunito"/>
          <w:sz w:val="20"/>
          <w:szCs w:val="20"/>
        </w:rPr>
        <w:t xml:space="preserve">kunnen </w:t>
      </w:r>
      <w:r w:rsidR="00345511" w:rsidRPr="004A231D">
        <w:rPr>
          <w:rFonts w:ascii="Nunito" w:hAnsi="Nunito"/>
          <w:sz w:val="20"/>
          <w:szCs w:val="20"/>
        </w:rPr>
        <w:t>sociale partners</w:t>
      </w:r>
      <w:r w:rsidR="00461460" w:rsidRPr="004A231D">
        <w:rPr>
          <w:rFonts w:ascii="Nunito" w:hAnsi="Nunito"/>
          <w:sz w:val="20"/>
          <w:szCs w:val="20"/>
        </w:rPr>
        <w:t xml:space="preserve"> concrete afspraken maken o</w:t>
      </w:r>
      <w:r w:rsidR="00974480" w:rsidRPr="004A231D">
        <w:rPr>
          <w:rFonts w:ascii="Nunito" w:hAnsi="Nunito"/>
          <w:sz w:val="20"/>
          <w:szCs w:val="20"/>
        </w:rPr>
        <w:t xml:space="preserve">ver een regeling voor </w:t>
      </w:r>
      <w:r w:rsidR="00345511" w:rsidRPr="004A231D">
        <w:rPr>
          <w:rFonts w:ascii="Nunito" w:hAnsi="Nunito"/>
          <w:sz w:val="20"/>
          <w:szCs w:val="20"/>
        </w:rPr>
        <w:t xml:space="preserve">bijvoorbeeld </w:t>
      </w:r>
      <w:r w:rsidR="00974480" w:rsidRPr="004A231D">
        <w:rPr>
          <w:rFonts w:ascii="Nunito" w:hAnsi="Nunito"/>
          <w:sz w:val="20"/>
          <w:szCs w:val="20"/>
        </w:rPr>
        <w:t>vervroegde uittreding</w:t>
      </w:r>
      <w:r w:rsidR="00461460" w:rsidRPr="004A231D">
        <w:rPr>
          <w:rFonts w:ascii="Nunito" w:hAnsi="Nunito"/>
          <w:sz w:val="20"/>
          <w:szCs w:val="20"/>
        </w:rPr>
        <w:t xml:space="preserve"> van werk</w:t>
      </w:r>
      <w:r w:rsidR="00345511" w:rsidRPr="004A231D">
        <w:rPr>
          <w:rFonts w:ascii="Nunito" w:hAnsi="Nunito"/>
          <w:sz w:val="20"/>
          <w:szCs w:val="20"/>
        </w:rPr>
        <w:t>nem</w:t>
      </w:r>
      <w:r w:rsidR="00461460" w:rsidRPr="004A231D">
        <w:rPr>
          <w:rFonts w:ascii="Nunito" w:hAnsi="Nunito"/>
          <w:sz w:val="20"/>
          <w:szCs w:val="20"/>
        </w:rPr>
        <w:t>ers die binnen de</w:t>
      </w:r>
      <w:r w:rsidR="007759F2">
        <w:rPr>
          <w:rFonts w:ascii="Nunito" w:hAnsi="Nunito"/>
          <w:sz w:val="20"/>
          <w:szCs w:val="20"/>
        </w:rPr>
        <w:t xml:space="preserve"> </w:t>
      </w:r>
      <w:r w:rsidR="00461460" w:rsidRPr="004A231D">
        <w:rPr>
          <w:rFonts w:ascii="Nunito" w:hAnsi="Nunito"/>
          <w:sz w:val="20"/>
          <w:szCs w:val="20"/>
        </w:rPr>
        <w:t>doelgroep vallen.</w:t>
      </w:r>
    </w:p>
    <w:p w14:paraId="33EF2773" w14:textId="421AAFC2" w:rsidR="001B63AE" w:rsidRPr="004A231D" w:rsidRDefault="00386615" w:rsidP="00386615">
      <w:pPr>
        <w:rPr>
          <w:rFonts w:ascii="Nunito" w:hAnsi="Nunito"/>
          <w:sz w:val="20"/>
          <w:szCs w:val="20"/>
        </w:rPr>
      </w:pPr>
      <w:r w:rsidRPr="004A231D">
        <w:rPr>
          <w:rFonts w:ascii="Nunito" w:hAnsi="Nunito"/>
          <w:sz w:val="20"/>
          <w:szCs w:val="20"/>
        </w:rPr>
        <w:t xml:space="preserve">Het is belangrijk om in de coronacrisis strategisch te blijven handelen. Met de </w:t>
      </w:r>
      <w:r w:rsidR="009E6EF2">
        <w:rPr>
          <w:rFonts w:ascii="Nunito" w:hAnsi="Nunito"/>
          <w:sz w:val="20"/>
          <w:szCs w:val="20"/>
        </w:rPr>
        <w:t>te verwachten</w:t>
      </w:r>
      <w:r w:rsidRPr="004A231D">
        <w:rPr>
          <w:rFonts w:ascii="Nunito" w:hAnsi="Nunito"/>
          <w:sz w:val="20"/>
          <w:szCs w:val="20"/>
        </w:rPr>
        <w:t xml:space="preserve"> arbeidsmarkt</w:t>
      </w:r>
      <w:r w:rsidR="009E6EF2">
        <w:rPr>
          <w:rFonts w:ascii="Nunito" w:hAnsi="Nunito"/>
          <w:sz w:val="20"/>
          <w:szCs w:val="20"/>
        </w:rPr>
        <w:t xml:space="preserve"> </w:t>
      </w:r>
      <w:r w:rsidRPr="004A231D">
        <w:rPr>
          <w:rFonts w:ascii="Nunito" w:hAnsi="Nunito"/>
          <w:sz w:val="20"/>
          <w:szCs w:val="20"/>
        </w:rPr>
        <w:t xml:space="preserve">tekorten in het achterhoofd, </w:t>
      </w:r>
      <w:r w:rsidR="00461460" w:rsidRPr="004A231D">
        <w:rPr>
          <w:rFonts w:ascii="Nunito" w:hAnsi="Nunito"/>
          <w:sz w:val="20"/>
          <w:szCs w:val="20"/>
        </w:rPr>
        <w:t xml:space="preserve">willen </w:t>
      </w:r>
      <w:r w:rsidRPr="004A231D">
        <w:rPr>
          <w:rFonts w:ascii="Nunito" w:hAnsi="Nunito"/>
          <w:sz w:val="20"/>
          <w:szCs w:val="20"/>
        </w:rPr>
        <w:t xml:space="preserve">sociale partners ontslagen </w:t>
      </w:r>
      <w:r w:rsidR="00483FC9" w:rsidRPr="004A231D">
        <w:rPr>
          <w:rFonts w:ascii="Nunito" w:hAnsi="Nunito"/>
          <w:sz w:val="20"/>
          <w:szCs w:val="20"/>
        </w:rPr>
        <w:t>om bedrijfseconomische reden</w:t>
      </w:r>
      <w:r w:rsidRPr="004A231D">
        <w:rPr>
          <w:rFonts w:ascii="Nunito" w:hAnsi="Nunito"/>
          <w:sz w:val="20"/>
          <w:szCs w:val="20"/>
        </w:rPr>
        <w:t xml:space="preserve"> voorkomen. Vanuit maatschappel</w:t>
      </w:r>
      <w:r w:rsidR="00461460" w:rsidRPr="004A231D">
        <w:rPr>
          <w:rFonts w:ascii="Nunito" w:hAnsi="Nunito"/>
          <w:sz w:val="20"/>
          <w:szCs w:val="20"/>
        </w:rPr>
        <w:t>ijk oogpunt van werkbehoud en a</w:t>
      </w:r>
      <w:r w:rsidR="0043334D" w:rsidRPr="004A231D">
        <w:rPr>
          <w:rFonts w:ascii="Nunito" w:hAnsi="Nunito"/>
          <w:sz w:val="20"/>
          <w:szCs w:val="20"/>
        </w:rPr>
        <w:t>r</w:t>
      </w:r>
      <w:r w:rsidR="00461460" w:rsidRPr="004A231D">
        <w:rPr>
          <w:rFonts w:ascii="Nunito" w:hAnsi="Nunito"/>
          <w:sz w:val="20"/>
          <w:szCs w:val="20"/>
        </w:rPr>
        <w:t>beidsmarktkrapte</w:t>
      </w:r>
      <w:r w:rsidR="00483FC9" w:rsidRPr="004A231D">
        <w:rPr>
          <w:rFonts w:ascii="Nunito" w:hAnsi="Nunito"/>
          <w:sz w:val="20"/>
          <w:szCs w:val="20"/>
        </w:rPr>
        <w:t xml:space="preserve"> is dit</w:t>
      </w:r>
      <w:r w:rsidRPr="004A231D">
        <w:rPr>
          <w:rFonts w:ascii="Nunito" w:hAnsi="Nunito"/>
          <w:sz w:val="20"/>
          <w:szCs w:val="20"/>
        </w:rPr>
        <w:t xml:space="preserve"> een logisc</w:t>
      </w:r>
      <w:r w:rsidR="00483FC9" w:rsidRPr="004A231D">
        <w:rPr>
          <w:rFonts w:ascii="Nunito" w:hAnsi="Nunito"/>
          <w:sz w:val="20"/>
          <w:szCs w:val="20"/>
        </w:rPr>
        <w:t>he koers. Het is de uitdaging van alle betrokken partijen om w</w:t>
      </w:r>
      <w:r w:rsidRPr="004A231D">
        <w:rPr>
          <w:rFonts w:ascii="Nunito" w:hAnsi="Nunito"/>
          <w:sz w:val="20"/>
          <w:szCs w:val="20"/>
        </w:rPr>
        <w:t>erk te behouden.</w:t>
      </w:r>
    </w:p>
    <w:p w14:paraId="5B884683" w14:textId="56F728EF" w:rsidR="00386615" w:rsidRPr="004A231D" w:rsidRDefault="00483FC9" w:rsidP="00386615">
      <w:pPr>
        <w:rPr>
          <w:rFonts w:ascii="Nunito" w:hAnsi="Nunito"/>
          <w:sz w:val="20"/>
          <w:szCs w:val="20"/>
        </w:rPr>
      </w:pPr>
      <w:r w:rsidRPr="004A231D">
        <w:rPr>
          <w:rFonts w:ascii="Nunito" w:hAnsi="Nunito"/>
          <w:sz w:val="20"/>
          <w:szCs w:val="20"/>
        </w:rPr>
        <w:lastRenderedPageBreak/>
        <w:t>Dit kan werk</w:t>
      </w:r>
      <w:r w:rsidR="00345511" w:rsidRPr="004A231D">
        <w:rPr>
          <w:rFonts w:ascii="Nunito" w:hAnsi="Nunito"/>
          <w:sz w:val="20"/>
          <w:szCs w:val="20"/>
        </w:rPr>
        <w:t xml:space="preserve"> </w:t>
      </w:r>
      <w:r w:rsidRPr="004A231D">
        <w:rPr>
          <w:rFonts w:ascii="Nunito" w:hAnsi="Nunito"/>
          <w:sz w:val="20"/>
          <w:szCs w:val="20"/>
        </w:rPr>
        <w:t>binnen de sector zijn maar ook buiten de sector als het</w:t>
      </w:r>
      <w:r w:rsidR="00631ED8">
        <w:rPr>
          <w:rFonts w:ascii="Nunito" w:hAnsi="Nunito"/>
          <w:sz w:val="20"/>
          <w:szCs w:val="20"/>
        </w:rPr>
        <w:t xml:space="preserve"> bijvoorbeeld</w:t>
      </w:r>
      <w:r w:rsidRPr="004A231D">
        <w:rPr>
          <w:rFonts w:ascii="Nunito" w:hAnsi="Nunito"/>
          <w:sz w:val="20"/>
          <w:szCs w:val="20"/>
        </w:rPr>
        <w:t xml:space="preserve"> gaat om overheveling van taken en werkzaamheden van een organisatie binnen de sector naar een organisatie daarbuiten. Met het palet van instrumenten </w:t>
      </w:r>
      <w:r w:rsidR="009867CB" w:rsidRPr="004A231D">
        <w:rPr>
          <w:rFonts w:ascii="Nunito" w:hAnsi="Nunito"/>
          <w:sz w:val="20"/>
          <w:szCs w:val="20"/>
        </w:rPr>
        <w:t>d</w:t>
      </w:r>
      <w:r w:rsidR="00092A8D">
        <w:rPr>
          <w:rFonts w:ascii="Nunito" w:hAnsi="Nunito"/>
          <w:sz w:val="20"/>
          <w:szCs w:val="20"/>
        </w:rPr>
        <w:t>at</w:t>
      </w:r>
      <w:r w:rsidR="009865A6" w:rsidRPr="004A231D">
        <w:rPr>
          <w:rFonts w:ascii="Nunito" w:hAnsi="Nunito"/>
          <w:sz w:val="20"/>
          <w:szCs w:val="20"/>
        </w:rPr>
        <w:t xml:space="preserve"> </w:t>
      </w:r>
      <w:r w:rsidRPr="004A231D">
        <w:rPr>
          <w:rFonts w:ascii="Nunito" w:hAnsi="Nunito"/>
          <w:sz w:val="20"/>
          <w:szCs w:val="20"/>
        </w:rPr>
        <w:t>deze cao biedt, hebben partijen er vertrouwen in dat deze uitdaging met succes kan worden aangegaan.</w:t>
      </w:r>
    </w:p>
    <w:p w14:paraId="1606041B" w14:textId="77777777" w:rsidR="00386615" w:rsidRPr="009E6EF2" w:rsidRDefault="00386615" w:rsidP="00386615">
      <w:pPr>
        <w:pStyle w:val="Kop2"/>
        <w:rPr>
          <w:rFonts w:ascii="Nunito" w:hAnsi="Nunito"/>
          <w:color w:val="0D6979"/>
        </w:rPr>
      </w:pPr>
      <w:r w:rsidRPr="009E6EF2">
        <w:rPr>
          <w:rFonts w:ascii="Nunito" w:hAnsi="Nunito"/>
          <w:color w:val="0D6979"/>
        </w:rPr>
        <w:t>Opleiding en ontwikkeling</w:t>
      </w:r>
    </w:p>
    <w:p w14:paraId="284A730A" w14:textId="0E46795D" w:rsidR="00A744B4" w:rsidRPr="004A231D" w:rsidRDefault="00974480" w:rsidP="00386615">
      <w:pPr>
        <w:rPr>
          <w:rFonts w:ascii="Nunito" w:hAnsi="Nunito"/>
          <w:sz w:val="20"/>
          <w:szCs w:val="20"/>
        </w:rPr>
      </w:pPr>
      <w:r w:rsidRPr="004A231D">
        <w:rPr>
          <w:rFonts w:ascii="Nunito" w:hAnsi="Nunito"/>
          <w:sz w:val="20"/>
          <w:szCs w:val="20"/>
        </w:rPr>
        <w:t>Het is de verantwoordelijkheid van w</w:t>
      </w:r>
      <w:r w:rsidR="00386615" w:rsidRPr="004A231D">
        <w:rPr>
          <w:rFonts w:ascii="Nunito" w:hAnsi="Nunito"/>
          <w:sz w:val="20"/>
          <w:szCs w:val="20"/>
        </w:rPr>
        <w:t xml:space="preserve">erkgevers en </w:t>
      </w:r>
      <w:r w:rsidR="00483FC9" w:rsidRPr="004A231D">
        <w:rPr>
          <w:rFonts w:ascii="Nunito" w:hAnsi="Nunito"/>
          <w:sz w:val="20"/>
          <w:szCs w:val="20"/>
        </w:rPr>
        <w:t xml:space="preserve">werknemers </w:t>
      </w:r>
      <w:r w:rsidRPr="004A231D">
        <w:rPr>
          <w:rFonts w:ascii="Nunito" w:hAnsi="Nunito"/>
          <w:sz w:val="20"/>
          <w:szCs w:val="20"/>
        </w:rPr>
        <w:t>om juist nu te</w:t>
      </w:r>
      <w:r w:rsidR="00386615" w:rsidRPr="004A231D">
        <w:rPr>
          <w:rFonts w:ascii="Nunito" w:hAnsi="Nunito"/>
          <w:sz w:val="20"/>
          <w:szCs w:val="20"/>
        </w:rPr>
        <w:t xml:space="preserve"> investeren in </w:t>
      </w:r>
      <w:r w:rsidR="00483FC9" w:rsidRPr="004A231D">
        <w:rPr>
          <w:rFonts w:ascii="Nunito" w:hAnsi="Nunito"/>
          <w:sz w:val="20"/>
          <w:szCs w:val="20"/>
        </w:rPr>
        <w:t>een brede inzetbaarheid. Dit betekent v</w:t>
      </w:r>
      <w:r w:rsidR="00386615" w:rsidRPr="004A231D">
        <w:rPr>
          <w:rFonts w:ascii="Nunito" w:hAnsi="Nunito"/>
          <w:sz w:val="20"/>
          <w:szCs w:val="20"/>
        </w:rPr>
        <w:t>erdere scholing van werk</w:t>
      </w:r>
      <w:r w:rsidR="00A744B4" w:rsidRPr="004A231D">
        <w:rPr>
          <w:rFonts w:ascii="Nunito" w:hAnsi="Nunito"/>
          <w:sz w:val="20"/>
          <w:szCs w:val="20"/>
        </w:rPr>
        <w:t>nem</w:t>
      </w:r>
      <w:r w:rsidR="00386615" w:rsidRPr="004A231D">
        <w:rPr>
          <w:rFonts w:ascii="Nunito" w:hAnsi="Nunito"/>
          <w:sz w:val="20"/>
          <w:szCs w:val="20"/>
        </w:rPr>
        <w:t>ers in hun huidige functie</w:t>
      </w:r>
      <w:r w:rsidR="00DB2A70" w:rsidRPr="004A231D">
        <w:rPr>
          <w:rFonts w:ascii="Nunito" w:hAnsi="Nunito"/>
          <w:sz w:val="20"/>
          <w:szCs w:val="20"/>
        </w:rPr>
        <w:t xml:space="preserve"> of</w:t>
      </w:r>
      <w:r w:rsidR="00386615" w:rsidRPr="004A231D">
        <w:rPr>
          <w:rFonts w:ascii="Nunito" w:hAnsi="Nunito"/>
          <w:sz w:val="20"/>
          <w:szCs w:val="20"/>
        </w:rPr>
        <w:t xml:space="preserve"> in een andere functie in de organisatie of in een functie </w:t>
      </w:r>
      <w:r w:rsidR="00483FC9" w:rsidRPr="004A231D">
        <w:rPr>
          <w:rFonts w:ascii="Nunito" w:hAnsi="Nunito"/>
          <w:sz w:val="20"/>
          <w:szCs w:val="20"/>
        </w:rPr>
        <w:t xml:space="preserve">bij een andere werkgever. </w:t>
      </w:r>
      <w:r w:rsidR="00386615" w:rsidRPr="004A231D">
        <w:rPr>
          <w:rFonts w:ascii="Nunito" w:hAnsi="Nunito"/>
          <w:sz w:val="20"/>
          <w:szCs w:val="20"/>
        </w:rPr>
        <w:t>Hoe vitaler de werk</w:t>
      </w:r>
      <w:r w:rsidR="00A744B4" w:rsidRPr="004A231D">
        <w:rPr>
          <w:rFonts w:ascii="Nunito" w:hAnsi="Nunito"/>
          <w:sz w:val="20"/>
          <w:szCs w:val="20"/>
        </w:rPr>
        <w:t>nem</w:t>
      </w:r>
      <w:r w:rsidR="00386615" w:rsidRPr="004A231D">
        <w:rPr>
          <w:rFonts w:ascii="Nunito" w:hAnsi="Nunito"/>
          <w:sz w:val="20"/>
          <w:szCs w:val="20"/>
        </w:rPr>
        <w:t>ers, hoe vitaler de organisatie. De sociale partners gaan hierbij uit van het persoonlijk leiderschap van zowel de werk</w:t>
      </w:r>
      <w:r w:rsidR="00A744B4" w:rsidRPr="004A231D">
        <w:rPr>
          <w:rFonts w:ascii="Nunito" w:hAnsi="Nunito"/>
          <w:sz w:val="20"/>
          <w:szCs w:val="20"/>
        </w:rPr>
        <w:t>nem</w:t>
      </w:r>
      <w:r w:rsidR="00386615" w:rsidRPr="004A231D">
        <w:rPr>
          <w:rFonts w:ascii="Nunito" w:hAnsi="Nunito"/>
          <w:sz w:val="20"/>
          <w:szCs w:val="20"/>
        </w:rPr>
        <w:t>er</w:t>
      </w:r>
      <w:r w:rsidR="00EE0CDA" w:rsidRPr="004A231D">
        <w:rPr>
          <w:rFonts w:ascii="Nunito" w:hAnsi="Nunito"/>
          <w:sz w:val="20"/>
          <w:szCs w:val="20"/>
        </w:rPr>
        <w:t xml:space="preserve"> als de leidinggevende</w:t>
      </w:r>
      <w:r w:rsidR="00631ED8">
        <w:rPr>
          <w:rFonts w:ascii="Nunito" w:hAnsi="Nunito"/>
          <w:sz w:val="20"/>
          <w:szCs w:val="20"/>
        </w:rPr>
        <w:t xml:space="preserve"> alsmede het stimuleren van persoonlijk leiderschap en het zorgen voor bewustwording ervan door de leidinggevende</w:t>
      </w:r>
      <w:r w:rsidR="009865A6" w:rsidRPr="004A231D">
        <w:rPr>
          <w:rFonts w:ascii="Nunito" w:hAnsi="Nunito"/>
          <w:sz w:val="20"/>
          <w:szCs w:val="20"/>
        </w:rPr>
        <w:t xml:space="preserve">. En </w:t>
      </w:r>
      <w:r w:rsidR="00EE0CDA" w:rsidRPr="004A231D">
        <w:rPr>
          <w:rFonts w:ascii="Nunito" w:hAnsi="Nunito"/>
          <w:sz w:val="20"/>
          <w:szCs w:val="20"/>
        </w:rPr>
        <w:t>met deze cao wordt opnieuw geïnvesteerd in de ontwikkelmogelijkheden van werk</w:t>
      </w:r>
      <w:r w:rsidR="00A744B4" w:rsidRPr="004A231D">
        <w:rPr>
          <w:rFonts w:ascii="Nunito" w:hAnsi="Nunito"/>
          <w:sz w:val="20"/>
          <w:szCs w:val="20"/>
        </w:rPr>
        <w:t>nem</w:t>
      </w:r>
      <w:r w:rsidR="00EE0CDA" w:rsidRPr="004A231D">
        <w:rPr>
          <w:rFonts w:ascii="Nunito" w:hAnsi="Nunito"/>
          <w:sz w:val="20"/>
          <w:szCs w:val="20"/>
        </w:rPr>
        <w:t xml:space="preserve">ers door het </w:t>
      </w:r>
      <w:r w:rsidR="00092A8D">
        <w:rPr>
          <w:rFonts w:ascii="Nunito" w:hAnsi="Nunito"/>
          <w:sz w:val="20"/>
          <w:szCs w:val="20"/>
        </w:rPr>
        <w:t>p</w:t>
      </w:r>
      <w:r w:rsidR="002C257B" w:rsidRPr="004A231D">
        <w:rPr>
          <w:rFonts w:ascii="Nunito" w:hAnsi="Nunito"/>
          <w:sz w:val="20"/>
          <w:szCs w:val="20"/>
        </w:rPr>
        <w:t xml:space="preserve">ersoonsgebonden </w:t>
      </w:r>
      <w:r w:rsidR="00092A8D">
        <w:rPr>
          <w:rFonts w:ascii="Nunito" w:hAnsi="Nunito"/>
          <w:sz w:val="20"/>
          <w:szCs w:val="20"/>
        </w:rPr>
        <w:t>b</w:t>
      </w:r>
      <w:r w:rsidR="002C257B" w:rsidRPr="004A231D">
        <w:rPr>
          <w:rFonts w:ascii="Nunito" w:hAnsi="Nunito"/>
          <w:sz w:val="20"/>
          <w:szCs w:val="20"/>
        </w:rPr>
        <w:t>asisbudget (PBB)</w:t>
      </w:r>
      <w:r w:rsidR="00EE0CDA" w:rsidRPr="004A231D">
        <w:rPr>
          <w:rFonts w:ascii="Nunito" w:hAnsi="Nunito"/>
          <w:sz w:val="20"/>
          <w:szCs w:val="20"/>
        </w:rPr>
        <w:t xml:space="preserve"> </w:t>
      </w:r>
      <w:r w:rsidR="00A744B4" w:rsidRPr="004A231D">
        <w:rPr>
          <w:rFonts w:ascii="Nunito" w:hAnsi="Nunito"/>
          <w:sz w:val="20"/>
          <w:szCs w:val="20"/>
        </w:rPr>
        <w:t xml:space="preserve">per 1 januari 2021 </w:t>
      </w:r>
      <w:r w:rsidR="00EE0CDA" w:rsidRPr="004A231D">
        <w:rPr>
          <w:rFonts w:ascii="Nunito" w:hAnsi="Nunito"/>
          <w:sz w:val="20"/>
          <w:szCs w:val="20"/>
        </w:rPr>
        <w:t xml:space="preserve">te verhogen van 5000 </w:t>
      </w:r>
      <w:r w:rsidR="009865A6" w:rsidRPr="004A231D">
        <w:rPr>
          <w:rFonts w:ascii="Nunito" w:hAnsi="Nunito"/>
          <w:sz w:val="20"/>
          <w:szCs w:val="20"/>
        </w:rPr>
        <w:t xml:space="preserve">euro </w:t>
      </w:r>
      <w:r w:rsidR="00EE0CDA" w:rsidRPr="004A231D">
        <w:rPr>
          <w:rFonts w:ascii="Nunito" w:hAnsi="Nunito"/>
          <w:sz w:val="20"/>
          <w:szCs w:val="20"/>
        </w:rPr>
        <w:t xml:space="preserve">naar </w:t>
      </w:r>
      <w:r w:rsidR="004B0BEF" w:rsidRPr="004A231D">
        <w:rPr>
          <w:rFonts w:ascii="Nunito" w:hAnsi="Nunito"/>
          <w:sz w:val="20"/>
          <w:szCs w:val="20"/>
        </w:rPr>
        <w:t xml:space="preserve">tenminste </w:t>
      </w:r>
      <w:r w:rsidR="00EE0CDA" w:rsidRPr="004A231D">
        <w:rPr>
          <w:rFonts w:ascii="Nunito" w:hAnsi="Nunito"/>
          <w:sz w:val="20"/>
          <w:szCs w:val="20"/>
        </w:rPr>
        <w:t xml:space="preserve">6000 euro </w:t>
      </w:r>
      <w:r w:rsidR="0043334D" w:rsidRPr="004A231D">
        <w:rPr>
          <w:rFonts w:ascii="Nunito" w:hAnsi="Nunito"/>
          <w:sz w:val="20"/>
          <w:szCs w:val="20"/>
        </w:rPr>
        <w:t>per</w:t>
      </w:r>
      <w:r w:rsidR="00DB2A70" w:rsidRPr="004A231D">
        <w:rPr>
          <w:rFonts w:ascii="Nunito" w:hAnsi="Nunito"/>
          <w:sz w:val="20"/>
          <w:szCs w:val="20"/>
        </w:rPr>
        <w:t xml:space="preserve"> </w:t>
      </w:r>
      <w:r w:rsidR="00EE0CDA" w:rsidRPr="004A231D">
        <w:rPr>
          <w:rFonts w:ascii="Nunito" w:hAnsi="Nunito"/>
          <w:sz w:val="20"/>
          <w:szCs w:val="20"/>
        </w:rPr>
        <w:t xml:space="preserve">vijf jaar. </w:t>
      </w:r>
      <w:r w:rsidR="00386615" w:rsidRPr="004A231D">
        <w:rPr>
          <w:rFonts w:ascii="Nunito" w:hAnsi="Nunito"/>
          <w:sz w:val="20"/>
          <w:szCs w:val="20"/>
        </w:rPr>
        <w:t>De werk</w:t>
      </w:r>
      <w:r w:rsidR="00A744B4" w:rsidRPr="004A231D">
        <w:rPr>
          <w:rFonts w:ascii="Nunito" w:hAnsi="Nunito"/>
          <w:sz w:val="20"/>
          <w:szCs w:val="20"/>
        </w:rPr>
        <w:t>nem</w:t>
      </w:r>
      <w:r w:rsidR="00386615" w:rsidRPr="004A231D">
        <w:rPr>
          <w:rFonts w:ascii="Nunito" w:hAnsi="Nunito"/>
          <w:sz w:val="20"/>
          <w:szCs w:val="20"/>
        </w:rPr>
        <w:t xml:space="preserve">er krijgt </w:t>
      </w:r>
      <w:r w:rsidR="00EE0CDA" w:rsidRPr="004A231D">
        <w:rPr>
          <w:rFonts w:ascii="Nunito" w:hAnsi="Nunito"/>
          <w:sz w:val="20"/>
          <w:szCs w:val="20"/>
        </w:rPr>
        <w:t xml:space="preserve">hiermee steeds </w:t>
      </w:r>
      <w:r w:rsidR="00386615" w:rsidRPr="004A231D">
        <w:rPr>
          <w:rFonts w:ascii="Nunito" w:hAnsi="Nunito"/>
          <w:sz w:val="20"/>
          <w:szCs w:val="20"/>
        </w:rPr>
        <w:t>meer regie op zijn loopbaan.</w:t>
      </w:r>
    </w:p>
    <w:p w14:paraId="7FD84497" w14:textId="7EE26262" w:rsidR="00386615" w:rsidRDefault="00EE0CDA" w:rsidP="00386615">
      <w:pPr>
        <w:rPr>
          <w:rFonts w:ascii="Nunito" w:hAnsi="Nunito"/>
          <w:sz w:val="20"/>
          <w:szCs w:val="20"/>
        </w:rPr>
      </w:pPr>
      <w:r w:rsidRPr="004A231D">
        <w:rPr>
          <w:rFonts w:ascii="Nunito" w:hAnsi="Nunito"/>
          <w:sz w:val="20"/>
          <w:szCs w:val="20"/>
        </w:rPr>
        <w:t>Hierbij krijgt de werk</w:t>
      </w:r>
      <w:r w:rsidR="00A744B4" w:rsidRPr="004A231D">
        <w:rPr>
          <w:rFonts w:ascii="Nunito" w:hAnsi="Nunito"/>
          <w:sz w:val="20"/>
          <w:szCs w:val="20"/>
        </w:rPr>
        <w:t>nem</w:t>
      </w:r>
      <w:r w:rsidRPr="004A231D">
        <w:rPr>
          <w:rFonts w:ascii="Nunito" w:hAnsi="Nunito"/>
          <w:sz w:val="20"/>
          <w:szCs w:val="20"/>
        </w:rPr>
        <w:t xml:space="preserve">er de ondersteuning van de organisatie en de leidinggevende die voor hem of haar nodig is. </w:t>
      </w:r>
      <w:r w:rsidR="00386615" w:rsidRPr="004A231D">
        <w:rPr>
          <w:rFonts w:ascii="Nunito" w:hAnsi="Nunito"/>
          <w:sz w:val="20"/>
          <w:szCs w:val="20"/>
        </w:rPr>
        <w:t xml:space="preserve">Mocht ondanks de inspanningen blijken dat de loopbaan zich ontwikkelt naar een andere organisatie binnen of buiten de sector dan is die mogelijkheid er ook. </w:t>
      </w:r>
      <w:r w:rsidR="00483FC9" w:rsidRPr="004A231D">
        <w:rPr>
          <w:rFonts w:ascii="Nunito" w:hAnsi="Nunito"/>
          <w:sz w:val="20"/>
          <w:szCs w:val="20"/>
        </w:rPr>
        <w:t>Het doel is om werk voor de werk</w:t>
      </w:r>
      <w:r w:rsidR="00A744B4" w:rsidRPr="004A231D">
        <w:rPr>
          <w:rFonts w:ascii="Nunito" w:hAnsi="Nunito"/>
          <w:sz w:val="20"/>
          <w:szCs w:val="20"/>
        </w:rPr>
        <w:t>nem</w:t>
      </w:r>
      <w:r w:rsidR="00483FC9" w:rsidRPr="004A231D">
        <w:rPr>
          <w:rFonts w:ascii="Nunito" w:hAnsi="Nunito"/>
          <w:sz w:val="20"/>
          <w:szCs w:val="20"/>
        </w:rPr>
        <w:t>er te behouden.</w:t>
      </w:r>
    </w:p>
    <w:p w14:paraId="688182BC" w14:textId="74B389A8" w:rsidR="00386615" w:rsidRDefault="00386615" w:rsidP="00386615">
      <w:pPr>
        <w:rPr>
          <w:rFonts w:ascii="Nunito" w:hAnsi="Nunito"/>
          <w:sz w:val="20"/>
          <w:szCs w:val="20"/>
        </w:rPr>
      </w:pPr>
      <w:r w:rsidRPr="004A231D">
        <w:rPr>
          <w:rFonts w:ascii="Nunito" w:hAnsi="Nunito"/>
          <w:sz w:val="20"/>
          <w:szCs w:val="20"/>
        </w:rPr>
        <w:t xml:space="preserve">Bij het maken van afspraken over flexibele arbeidsvoorwaarden, duurzame inzetbaarheid en opleiding en ontwikkeling hechten sociale partners veel waarde aan </w:t>
      </w:r>
      <w:r w:rsidR="00EE0CDA" w:rsidRPr="004A231D">
        <w:rPr>
          <w:rFonts w:ascii="Nunito" w:hAnsi="Nunito"/>
          <w:sz w:val="20"/>
          <w:szCs w:val="20"/>
        </w:rPr>
        <w:t>p</w:t>
      </w:r>
      <w:r w:rsidRPr="004A231D">
        <w:rPr>
          <w:rFonts w:ascii="Nunito" w:hAnsi="Nunito"/>
          <w:sz w:val="20"/>
          <w:szCs w:val="20"/>
        </w:rPr>
        <w:t>ersoonlijk leiderschap</w:t>
      </w:r>
      <w:r w:rsidR="00EE0CDA" w:rsidRPr="004A231D">
        <w:rPr>
          <w:rFonts w:ascii="Nunito" w:hAnsi="Nunito"/>
          <w:sz w:val="20"/>
          <w:szCs w:val="20"/>
        </w:rPr>
        <w:t xml:space="preserve"> van </w:t>
      </w:r>
      <w:r w:rsidRPr="004A231D">
        <w:rPr>
          <w:rFonts w:ascii="Nunito" w:hAnsi="Nunito"/>
          <w:sz w:val="20"/>
          <w:szCs w:val="20"/>
        </w:rPr>
        <w:t>de werk</w:t>
      </w:r>
      <w:r w:rsidR="00A744B4" w:rsidRPr="004A231D">
        <w:rPr>
          <w:rFonts w:ascii="Nunito" w:hAnsi="Nunito"/>
          <w:sz w:val="20"/>
          <w:szCs w:val="20"/>
        </w:rPr>
        <w:t>nem</w:t>
      </w:r>
      <w:r w:rsidRPr="004A231D">
        <w:rPr>
          <w:rFonts w:ascii="Nunito" w:hAnsi="Nunito"/>
          <w:sz w:val="20"/>
          <w:szCs w:val="20"/>
        </w:rPr>
        <w:t>er</w:t>
      </w:r>
      <w:r w:rsidR="00EE0CDA" w:rsidRPr="004A231D">
        <w:rPr>
          <w:rFonts w:ascii="Nunito" w:hAnsi="Nunito"/>
          <w:sz w:val="20"/>
          <w:szCs w:val="20"/>
        </w:rPr>
        <w:t xml:space="preserve"> binnen de gezamenlijke opgave</w:t>
      </w:r>
      <w:r w:rsidR="00342E40" w:rsidRPr="004A231D">
        <w:rPr>
          <w:rFonts w:ascii="Nunito" w:hAnsi="Nunito"/>
          <w:sz w:val="20"/>
          <w:szCs w:val="20"/>
        </w:rPr>
        <w:t>n</w:t>
      </w:r>
      <w:r w:rsidR="00EE0CDA" w:rsidRPr="004A231D">
        <w:rPr>
          <w:rFonts w:ascii="Nunito" w:hAnsi="Nunito"/>
          <w:sz w:val="20"/>
          <w:szCs w:val="20"/>
        </w:rPr>
        <w:t xml:space="preserve"> waar iedereen binnen de sector waterschappen voor staat.</w:t>
      </w:r>
    </w:p>
    <w:p w14:paraId="26B4D6A9" w14:textId="029BE924" w:rsidR="00B35F24" w:rsidRDefault="00B35F24" w:rsidP="00386615">
      <w:pPr>
        <w:rPr>
          <w:rFonts w:ascii="Nunito" w:hAnsi="Nunito"/>
          <w:sz w:val="20"/>
          <w:szCs w:val="20"/>
        </w:rPr>
      </w:pPr>
    </w:p>
    <w:p w14:paraId="324BB217" w14:textId="1CFBF60D" w:rsidR="00B35F24" w:rsidRDefault="00B35F24" w:rsidP="00386615">
      <w:pPr>
        <w:rPr>
          <w:rFonts w:ascii="Nunito" w:hAnsi="Nunito"/>
          <w:sz w:val="20"/>
          <w:szCs w:val="20"/>
        </w:rPr>
      </w:pPr>
    </w:p>
    <w:p w14:paraId="091B051A" w14:textId="77777777" w:rsidR="00B35F24" w:rsidRDefault="00B35F24" w:rsidP="00386615">
      <w:pPr>
        <w:rPr>
          <w:rFonts w:ascii="Nunito" w:hAnsi="Nunito"/>
          <w:sz w:val="20"/>
          <w:szCs w:val="20"/>
        </w:rPr>
      </w:pPr>
    </w:p>
    <w:p w14:paraId="2D690D00" w14:textId="2A470F36" w:rsidR="00F32A5E" w:rsidRPr="00B35F24" w:rsidRDefault="00F32A5E" w:rsidP="00F32A5E">
      <w:pPr>
        <w:rPr>
          <w:rFonts w:ascii="Nunito" w:hAnsi="Nunito"/>
          <w:b/>
          <w:bCs/>
          <w:sz w:val="20"/>
          <w:szCs w:val="20"/>
        </w:rPr>
      </w:pPr>
      <w:r w:rsidRPr="00B35F24">
        <w:rPr>
          <w:rFonts w:ascii="Nunito" w:hAnsi="Nunito"/>
          <w:b/>
          <w:bCs/>
          <w:sz w:val="20"/>
          <w:szCs w:val="20"/>
        </w:rPr>
        <w:t>Namens werkgevers</w:t>
      </w:r>
    </w:p>
    <w:p w14:paraId="47DE6567" w14:textId="08F87986" w:rsidR="00F32A5E" w:rsidRPr="00F32A5E" w:rsidRDefault="00F32A5E" w:rsidP="00F32A5E">
      <w:pPr>
        <w:rPr>
          <w:rFonts w:ascii="Nunito" w:hAnsi="Nunito"/>
          <w:sz w:val="20"/>
          <w:szCs w:val="20"/>
        </w:rPr>
      </w:pPr>
    </w:p>
    <w:p w14:paraId="5ECEE550" w14:textId="77777777" w:rsidR="00F32A5E" w:rsidRPr="00F32A5E" w:rsidRDefault="00F32A5E" w:rsidP="00F32A5E">
      <w:pPr>
        <w:rPr>
          <w:rFonts w:ascii="Nunito" w:hAnsi="Nunito"/>
          <w:sz w:val="20"/>
          <w:szCs w:val="20"/>
        </w:rPr>
      </w:pPr>
      <w:r w:rsidRPr="00F32A5E">
        <w:rPr>
          <w:rFonts w:ascii="Nunito" w:hAnsi="Nunito"/>
          <w:sz w:val="20"/>
          <w:szCs w:val="20"/>
        </w:rPr>
        <w:t>E. de Ridder</w:t>
      </w:r>
    </w:p>
    <w:p w14:paraId="2EB54C7F" w14:textId="7C2E7B8D" w:rsidR="00F32A5E" w:rsidRPr="00F32A5E" w:rsidRDefault="00F32A5E" w:rsidP="00F32A5E">
      <w:pPr>
        <w:rPr>
          <w:rFonts w:ascii="Nunito" w:hAnsi="Nunito"/>
          <w:sz w:val="20"/>
          <w:szCs w:val="20"/>
        </w:rPr>
      </w:pPr>
      <w:r w:rsidRPr="00F32A5E">
        <w:rPr>
          <w:rFonts w:ascii="Nunito" w:hAnsi="Nunito"/>
          <w:sz w:val="20"/>
          <w:szCs w:val="20"/>
        </w:rPr>
        <w:t>Vereniging werken voor waterschappen</w:t>
      </w:r>
    </w:p>
    <w:p w14:paraId="7C446253" w14:textId="77777777" w:rsidR="00F32A5E" w:rsidRPr="00B35F24" w:rsidRDefault="00F32A5E" w:rsidP="00F32A5E">
      <w:pPr>
        <w:rPr>
          <w:rFonts w:ascii="Nunito" w:hAnsi="Nunito"/>
          <w:b/>
          <w:bCs/>
          <w:sz w:val="20"/>
          <w:szCs w:val="20"/>
        </w:rPr>
      </w:pPr>
      <w:r w:rsidRPr="00B35F24">
        <w:rPr>
          <w:rFonts w:ascii="Nunito" w:hAnsi="Nunito"/>
          <w:b/>
          <w:bCs/>
          <w:sz w:val="20"/>
          <w:szCs w:val="20"/>
        </w:rPr>
        <w:t>Namens vakbonden</w:t>
      </w:r>
    </w:p>
    <w:p w14:paraId="667D0136" w14:textId="3F5AC28D" w:rsidR="00F32A5E" w:rsidRPr="00F32A5E" w:rsidRDefault="00F32A5E" w:rsidP="00F32A5E">
      <w:pPr>
        <w:rPr>
          <w:rFonts w:ascii="Nunito" w:hAnsi="Nunito"/>
          <w:sz w:val="20"/>
          <w:szCs w:val="20"/>
        </w:rPr>
      </w:pPr>
    </w:p>
    <w:p w14:paraId="3D785409" w14:textId="77777777" w:rsidR="00F32A5E" w:rsidRPr="00F32A5E" w:rsidRDefault="00F32A5E" w:rsidP="00F32A5E">
      <w:pPr>
        <w:rPr>
          <w:rFonts w:ascii="Nunito" w:hAnsi="Nunito"/>
          <w:sz w:val="20"/>
          <w:szCs w:val="20"/>
        </w:rPr>
      </w:pPr>
      <w:r w:rsidRPr="00F32A5E">
        <w:rPr>
          <w:rFonts w:ascii="Nunito" w:hAnsi="Nunito"/>
          <w:sz w:val="20"/>
          <w:szCs w:val="20"/>
        </w:rPr>
        <w:t>Y.I. Bovenkerk</w:t>
      </w:r>
    </w:p>
    <w:p w14:paraId="4C3CAB45" w14:textId="77777777" w:rsidR="00F32A5E" w:rsidRPr="00DB7737" w:rsidRDefault="00F32A5E" w:rsidP="00F32A5E">
      <w:pPr>
        <w:rPr>
          <w:rFonts w:ascii="Nunito" w:hAnsi="Nunito"/>
          <w:sz w:val="20"/>
          <w:szCs w:val="20"/>
          <w:lang w:val="en-US"/>
        </w:rPr>
      </w:pPr>
      <w:r w:rsidRPr="00DB7737">
        <w:rPr>
          <w:rFonts w:ascii="Nunito" w:hAnsi="Nunito"/>
          <w:sz w:val="20"/>
          <w:szCs w:val="20"/>
          <w:lang w:val="en-US"/>
        </w:rPr>
        <w:t xml:space="preserve">FNV </w:t>
      </w:r>
    </w:p>
    <w:p w14:paraId="45CD2441" w14:textId="77777777" w:rsidR="00F32A5E" w:rsidRPr="00DB7737" w:rsidRDefault="00F32A5E" w:rsidP="00F32A5E">
      <w:pPr>
        <w:rPr>
          <w:rFonts w:ascii="Nunito" w:hAnsi="Nunito"/>
          <w:sz w:val="20"/>
          <w:szCs w:val="20"/>
          <w:lang w:val="en-US"/>
        </w:rPr>
      </w:pPr>
      <w:bookmarkStart w:id="1" w:name="_GoBack"/>
      <w:bookmarkEnd w:id="1"/>
    </w:p>
    <w:p w14:paraId="69F4BEC8" w14:textId="77777777" w:rsidR="00F32A5E" w:rsidRPr="00DB7737" w:rsidRDefault="00F32A5E" w:rsidP="00F32A5E">
      <w:pPr>
        <w:rPr>
          <w:rFonts w:ascii="Nunito" w:hAnsi="Nunito"/>
          <w:sz w:val="20"/>
          <w:szCs w:val="20"/>
          <w:lang w:val="en-US"/>
        </w:rPr>
      </w:pPr>
    </w:p>
    <w:p w14:paraId="6D47F172" w14:textId="26C96F7A" w:rsidR="00F32A5E" w:rsidRPr="00B35F24" w:rsidRDefault="00B35F24" w:rsidP="00F32A5E">
      <w:pPr>
        <w:rPr>
          <w:rFonts w:ascii="Nunito" w:hAnsi="Nunito"/>
          <w:sz w:val="20"/>
          <w:szCs w:val="20"/>
          <w:lang w:val="en-US"/>
        </w:rPr>
      </w:pPr>
      <w:r w:rsidRPr="00B35F24">
        <w:rPr>
          <w:rFonts w:ascii="Nunito" w:hAnsi="Nunito"/>
          <w:sz w:val="20"/>
          <w:szCs w:val="20"/>
          <w:lang w:val="en-US"/>
        </w:rPr>
        <w:t>P.J.H. Fe</w:t>
      </w:r>
      <w:r>
        <w:rPr>
          <w:rFonts w:ascii="Nunito" w:hAnsi="Nunito"/>
          <w:sz w:val="20"/>
          <w:szCs w:val="20"/>
          <w:lang w:val="en-US"/>
        </w:rPr>
        <w:t>y</w:t>
      </w:r>
    </w:p>
    <w:p w14:paraId="165F8082" w14:textId="0A1F1453" w:rsidR="00F32A5E" w:rsidRPr="00B35F24" w:rsidRDefault="00F32A5E" w:rsidP="00F32A5E">
      <w:pPr>
        <w:rPr>
          <w:rFonts w:ascii="Nunito" w:hAnsi="Nunito"/>
          <w:sz w:val="20"/>
          <w:szCs w:val="20"/>
          <w:lang w:val="en-US"/>
        </w:rPr>
      </w:pPr>
      <w:r w:rsidRPr="00B35F24">
        <w:rPr>
          <w:rFonts w:ascii="Nunito" w:hAnsi="Nunito"/>
          <w:sz w:val="20"/>
          <w:szCs w:val="20"/>
          <w:lang w:val="en-US"/>
        </w:rPr>
        <w:t>CNV</w:t>
      </w:r>
      <w:r w:rsidR="009E6EF2" w:rsidRPr="00B35F24">
        <w:rPr>
          <w:rFonts w:ascii="Nunito" w:hAnsi="Nunito"/>
          <w:sz w:val="20"/>
          <w:szCs w:val="20"/>
          <w:lang w:val="en-US"/>
        </w:rPr>
        <w:t xml:space="preserve"> </w:t>
      </w:r>
      <w:proofErr w:type="spellStart"/>
      <w:r w:rsidR="009E6EF2" w:rsidRPr="00B35F24">
        <w:rPr>
          <w:rFonts w:ascii="Nunito" w:hAnsi="Nunito"/>
          <w:sz w:val="20"/>
          <w:szCs w:val="20"/>
          <w:lang w:val="en-US"/>
        </w:rPr>
        <w:t>Connectief</w:t>
      </w:r>
      <w:proofErr w:type="spellEnd"/>
    </w:p>
    <w:sectPr w:rsidR="00F32A5E" w:rsidRPr="00B35F24" w:rsidSect="00DE46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0810D" w14:textId="77777777" w:rsidR="003858FD" w:rsidRDefault="003858FD" w:rsidP="001B63AE">
      <w:pPr>
        <w:spacing w:after="0" w:line="240" w:lineRule="auto"/>
      </w:pPr>
      <w:r>
        <w:separator/>
      </w:r>
    </w:p>
  </w:endnote>
  <w:endnote w:type="continuationSeparator" w:id="0">
    <w:p w14:paraId="0EF9B534" w14:textId="77777777" w:rsidR="003858FD" w:rsidRDefault="003858FD" w:rsidP="001B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226E" w14:textId="77777777" w:rsidR="00B308E5" w:rsidRDefault="00B308E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916679"/>
      <w:docPartObj>
        <w:docPartGallery w:val="Page Numbers (Bottom of Page)"/>
        <w:docPartUnique/>
      </w:docPartObj>
    </w:sdtPr>
    <w:sdtEndPr/>
    <w:sdtContent>
      <w:sdt>
        <w:sdtPr>
          <w:id w:val="-1769616900"/>
          <w:docPartObj>
            <w:docPartGallery w:val="Page Numbers (Top of Page)"/>
            <w:docPartUnique/>
          </w:docPartObj>
        </w:sdtPr>
        <w:sdtEndPr/>
        <w:sdtContent>
          <w:p w14:paraId="28CBE7EB" w14:textId="06DFEA5F" w:rsidR="0019123A" w:rsidRDefault="0019123A">
            <w:pPr>
              <w:pStyle w:val="Voettekst"/>
              <w:jc w:val="right"/>
            </w:pPr>
            <w:r w:rsidRPr="0019123A">
              <w:rPr>
                <w:rFonts w:ascii="Nunito" w:hAnsi="Nunito"/>
                <w:sz w:val="20"/>
                <w:szCs w:val="20"/>
              </w:rPr>
              <w:t xml:space="preserve">Pagina </w:t>
            </w:r>
            <w:r w:rsidRPr="0019123A">
              <w:rPr>
                <w:rFonts w:ascii="Nunito" w:hAnsi="Nunito"/>
                <w:b/>
                <w:bCs/>
                <w:sz w:val="20"/>
                <w:szCs w:val="20"/>
              </w:rPr>
              <w:fldChar w:fldCharType="begin"/>
            </w:r>
            <w:r w:rsidRPr="0019123A">
              <w:rPr>
                <w:rFonts w:ascii="Nunito" w:hAnsi="Nunito"/>
                <w:b/>
                <w:bCs/>
                <w:sz w:val="20"/>
                <w:szCs w:val="20"/>
              </w:rPr>
              <w:instrText>PAGE</w:instrText>
            </w:r>
            <w:r w:rsidRPr="0019123A">
              <w:rPr>
                <w:rFonts w:ascii="Nunito" w:hAnsi="Nunito"/>
                <w:b/>
                <w:bCs/>
                <w:sz w:val="20"/>
                <w:szCs w:val="20"/>
              </w:rPr>
              <w:fldChar w:fldCharType="separate"/>
            </w:r>
            <w:r w:rsidR="00705AAC">
              <w:rPr>
                <w:rFonts w:ascii="Nunito" w:hAnsi="Nunito"/>
                <w:b/>
                <w:bCs/>
                <w:noProof/>
                <w:sz w:val="20"/>
                <w:szCs w:val="20"/>
              </w:rPr>
              <w:t>3</w:t>
            </w:r>
            <w:r w:rsidRPr="0019123A">
              <w:rPr>
                <w:rFonts w:ascii="Nunito" w:hAnsi="Nunito"/>
                <w:b/>
                <w:bCs/>
                <w:sz w:val="20"/>
                <w:szCs w:val="20"/>
              </w:rPr>
              <w:fldChar w:fldCharType="end"/>
            </w:r>
            <w:r w:rsidRPr="0019123A">
              <w:rPr>
                <w:rFonts w:ascii="Nunito" w:hAnsi="Nunito"/>
                <w:sz w:val="20"/>
                <w:szCs w:val="20"/>
              </w:rPr>
              <w:t xml:space="preserve"> van </w:t>
            </w:r>
            <w:r w:rsidRPr="0019123A">
              <w:rPr>
                <w:rFonts w:ascii="Nunito" w:hAnsi="Nunito"/>
                <w:b/>
                <w:bCs/>
                <w:sz w:val="20"/>
                <w:szCs w:val="20"/>
              </w:rPr>
              <w:fldChar w:fldCharType="begin"/>
            </w:r>
            <w:r w:rsidRPr="0019123A">
              <w:rPr>
                <w:rFonts w:ascii="Nunito" w:hAnsi="Nunito"/>
                <w:b/>
                <w:bCs/>
                <w:sz w:val="20"/>
                <w:szCs w:val="20"/>
              </w:rPr>
              <w:instrText>NUMPAGES</w:instrText>
            </w:r>
            <w:r w:rsidRPr="0019123A">
              <w:rPr>
                <w:rFonts w:ascii="Nunito" w:hAnsi="Nunito"/>
                <w:b/>
                <w:bCs/>
                <w:sz w:val="20"/>
                <w:szCs w:val="20"/>
              </w:rPr>
              <w:fldChar w:fldCharType="separate"/>
            </w:r>
            <w:r w:rsidR="00705AAC">
              <w:rPr>
                <w:rFonts w:ascii="Nunito" w:hAnsi="Nunito"/>
                <w:b/>
                <w:bCs/>
                <w:noProof/>
                <w:sz w:val="20"/>
                <w:szCs w:val="20"/>
              </w:rPr>
              <w:t>3</w:t>
            </w:r>
            <w:r w:rsidRPr="0019123A">
              <w:rPr>
                <w:rFonts w:ascii="Nunito" w:hAnsi="Nunito"/>
                <w:b/>
                <w:bCs/>
                <w:sz w:val="20"/>
                <w:szCs w:val="20"/>
              </w:rPr>
              <w:fldChar w:fldCharType="end"/>
            </w:r>
          </w:p>
        </w:sdtContent>
      </w:sdt>
    </w:sdtContent>
  </w:sdt>
  <w:p w14:paraId="3CB0A1BE" w14:textId="77777777" w:rsidR="0019123A" w:rsidRDefault="0019123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8249" w14:textId="77777777" w:rsidR="00B308E5" w:rsidRDefault="00B308E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9AC27" w14:textId="77777777" w:rsidR="003858FD" w:rsidRDefault="003858FD" w:rsidP="001B63AE">
      <w:pPr>
        <w:spacing w:after="0" w:line="240" w:lineRule="auto"/>
      </w:pPr>
      <w:r>
        <w:separator/>
      </w:r>
    </w:p>
  </w:footnote>
  <w:footnote w:type="continuationSeparator" w:id="0">
    <w:p w14:paraId="7A45F36F" w14:textId="77777777" w:rsidR="003858FD" w:rsidRDefault="003858FD" w:rsidP="001B6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A48F" w14:textId="77777777" w:rsidR="00B308E5" w:rsidRDefault="00B308E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BA424" w14:textId="20B05C43" w:rsidR="00372005" w:rsidRPr="00372005" w:rsidRDefault="00372005" w:rsidP="00372005">
    <w:pPr>
      <w:tabs>
        <w:tab w:val="center" w:pos="4536"/>
        <w:tab w:val="right" w:pos="9072"/>
      </w:tabs>
      <w:spacing w:after="0" w:line="240" w:lineRule="auto"/>
      <w:rPr>
        <w:rFonts w:ascii="Calibri" w:eastAsia="Times New Roman" w:hAnsi="Calibri" w:cs="Times New Roman"/>
        <w:sz w:val="20"/>
        <w:szCs w:val="20"/>
        <w:lang w:eastAsia="en-US"/>
      </w:rPr>
    </w:pPr>
    <w:r w:rsidRPr="00372005">
      <w:rPr>
        <w:rFonts w:ascii="Calibri" w:eastAsia="Times New Roman" w:hAnsi="Calibri" w:cs="Times New Roman"/>
        <w:noProof/>
        <w:sz w:val="20"/>
        <w:szCs w:val="20"/>
      </w:rPr>
      <w:drawing>
        <wp:inline distT="0" distB="0" distL="0" distR="0" wp14:anchorId="0034D2D9" wp14:editId="0589732D">
          <wp:extent cx="1511808" cy="4572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VW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08" cy="457200"/>
                  </a:xfrm>
                  <a:prstGeom prst="rect">
                    <a:avLst/>
                  </a:prstGeom>
                </pic:spPr>
              </pic:pic>
            </a:graphicData>
          </a:graphic>
        </wp:inline>
      </w:drawing>
    </w:r>
    <w:r w:rsidRPr="00372005">
      <w:rPr>
        <w:rFonts w:ascii="Calibri" w:eastAsia="Times New Roman" w:hAnsi="Calibri" w:cs="Times New Roman"/>
        <w:sz w:val="20"/>
        <w:szCs w:val="20"/>
        <w:lang w:eastAsia="en-US"/>
      </w:rPr>
      <w:ptab w:relativeTo="margin" w:alignment="center" w:leader="none"/>
    </w:r>
    <w:r w:rsidRPr="00372005">
      <w:rPr>
        <w:rFonts w:ascii="Calibri" w:eastAsia="Times New Roman" w:hAnsi="Calibri" w:cs="Times New Roman"/>
        <w:noProof/>
        <w:sz w:val="20"/>
        <w:szCs w:val="20"/>
      </w:rPr>
      <w:drawing>
        <wp:inline distT="0" distB="0" distL="0" distR="0" wp14:anchorId="05143C80" wp14:editId="7461B05B">
          <wp:extent cx="1157207" cy="457200"/>
          <wp:effectExtent l="0" t="0" r="508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V OVERHEI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7207" cy="457200"/>
                  </a:xfrm>
                  <a:prstGeom prst="rect">
                    <a:avLst/>
                  </a:prstGeom>
                </pic:spPr>
              </pic:pic>
            </a:graphicData>
          </a:graphic>
        </wp:inline>
      </w:drawing>
    </w:r>
    <w:r w:rsidRPr="00372005">
      <w:rPr>
        <w:rFonts w:ascii="Calibri" w:eastAsia="Times New Roman" w:hAnsi="Calibri" w:cs="Times New Roman"/>
        <w:sz w:val="20"/>
        <w:szCs w:val="20"/>
        <w:lang w:eastAsia="en-US"/>
      </w:rPr>
      <w:ptab w:relativeTo="margin" w:alignment="right" w:leader="none"/>
    </w:r>
    <w:r w:rsidRPr="00372005">
      <w:rPr>
        <w:rFonts w:ascii="Calibri" w:eastAsia="Times New Roman" w:hAnsi="Calibri" w:cs="Times New Roman"/>
        <w:noProof/>
        <w:sz w:val="20"/>
        <w:szCs w:val="20"/>
      </w:rPr>
      <w:drawing>
        <wp:inline distT="0" distB="0" distL="0" distR="0" wp14:anchorId="62B79360" wp14:editId="379DC0F0">
          <wp:extent cx="1273833" cy="457200"/>
          <wp:effectExtent l="0" t="0" r="254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V Overheid logo kleur 7,5x2,7c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3833" cy="457200"/>
                  </a:xfrm>
                  <a:prstGeom prst="rect">
                    <a:avLst/>
                  </a:prstGeom>
                </pic:spPr>
              </pic:pic>
            </a:graphicData>
          </a:graphic>
        </wp:inline>
      </w:drawing>
    </w:r>
  </w:p>
  <w:p w14:paraId="6AD81779" w14:textId="30EAB983" w:rsidR="001B63AE" w:rsidRPr="00372005" w:rsidRDefault="001B63AE" w:rsidP="0037200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61C4C" w14:textId="77777777" w:rsidR="00B308E5" w:rsidRDefault="00B308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88E370"/>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BDC00690"/>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EEA01F08"/>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DF848500"/>
    <w:lvl w:ilvl="0">
      <w:start w:val="1"/>
      <w:numFmt w:val="decimal"/>
      <w:pStyle w:val="Lijstnummering2"/>
      <w:lvlText w:val="%1."/>
      <w:lvlJc w:val="left"/>
      <w:pPr>
        <w:tabs>
          <w:tab w:val="num" w:pos="720"/>
        </w:tabs>
        <w:ind w:left="720" w:hanging="360"/>
      </w:pPr>
    </w:lvl>
  </w:abstractNum>
  <w:abstractNum w:abstractNumId="4">
    <w:nsid w:val="FFFFFF88"/>
    <w:multiLevelType w:val="singleLevel"/>
    <w:tmpl w:val="AF3E775E"/>
    <w:lvl w:ilvl="0">
      <w:start w:val="1"/>
      <w:numFmt w:val="decimal"/>
      <w:pStyle w:val="Lijstnummering"/>
      <w:lvlText w:val="%1."/>
      <w:lvlJc w:val="left"/>
      <w:pPr>
        <w:tabs>
          <w:tab w:val="num" w:pos="360"/>
        </w:tabs>
        <w:ind w:left="360" w:hanging="360"/>
      </w:pPr>
    </w:lvl>
  </w:abstractNum>
  <w:abstractNum w:abstractNumId="5">
    <w:nsid w:val="FFFFFF89"/>
    <w:multiLevelType w:val="singleLevel"/>
    <w:tmpl w:val="0BC00EAC"/>
    <w:lvl w:ilvl="0">
      <w:start w:val="1"/>
      <w:numFmt w:val="bullet"/>
      <w:pStyle w:val="Lijstopsomteken"/>
      <w:lvlText w:val=""/>
      <w:lvlJc w:val="left"/>
      <w:pPr>
        <w:tabs>
          <w:tab w:val="num" w:pos="360"/>
        </w:tabs>
        <w:ind w:left="360" w:hanging="360"/>
      </w:pPr>
      <w:rPr>
        <w:rFonts w:ascii="Symbol" w:hAnsi="Symbol" w:hint="default"/>
      </w:rPr>
    </w:lvl>
  </w:abstractNum>
  <w:abstractNum w:abstractNumId="6">
    <w:nsid w:val="0FA565E5"/>
    <w:multiLevelType w:val="multilevel"/>
    <w:tmpl w:val="452CF6BE"/>
    <w:lvl w:ilvl="0">
      <w:start w:val="1"/>
      <w:numFmt w:val="decimal"/>
      <w:pStyle w:val="HHNKKop1"/>
      <w:lvlText w:val="%1"/>
      <w:lvlJc w:val="left"/>
      <w:pPr>
        <w:tabs>
          <w:tab w:val="num" w:pos="432"/>
        </w:tabs>
        <w:ind w:left="432" w:hanging="432"/>
      </w:pPr>
    </w:lvl>
    <w:lvl w:ilvl="1">
      <w:start w:val="1"/>
      <w:numFmt w:val="decimal"/>
      <w:pStyle w:val="HHNKKop2"/>
      <w:lvlText w:val="%1.%2"/>
      <w:lvlJc w:val="left"/>
      <w:pPr>
        <w:tabs>
          <w:tab w:val="num" w:pos="576"/>
        </w:tabs>
        <w:ind w:left="576" w:hanging="576"/>
      </w:pPr>
    </w:lvl>
    <w:lvl w:ilvl="2">
      <w:start w:val="1"/>
      <w:numFmt w:val="decimal"/>
      <w:pStyle w:val="HHNK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6876382"/>
    <w:multiLevelType w:val="hybridMultilevel"/>
    <w:tmpl w:val="DA884574"/>
    <w:lvl w:ilvl="0" w:tplc="6784AC6C">
      <w:start w:val="1"/>
      <w:numFmt w:val="decimal"/>
      <w:pStyle w:val="HHNKOpsommingNumeriek"/>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6E061A9A"/>
    <w:multiLevelType w:val="multilevel"/>
    <w:tmpl w:val="4BB27760"/>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HNKKopjecursief"/>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65"/>
    <w:rsid w:val="00043E73"/>
    <w:rsid w:val="000639DB"/>
    <w:rsid w:val="00065EC2"/>
    <w:rsid w:val="0007559E"/>
    <w:rsid w:val="00076943"/>
    <w:rsid w:val="00092A8D"/>
    <w:rsid w:val="000B1624"/>
    <w:rsid w:val="000D1A15"/>
    <w:rsid w:val="000D4004"/>
    <w:rsid w:val="000D585E"/>
    <w:rsid w:val="001179EA"/>
    <w:rsid w:val="00146947"/>
    <w:rsid w:val="0016350A"/>
    <w:rsid w:val="0019123A"/>
    <w:rsid w:val="0019548F"/>
    <w:rsid w:val="001B63AE"/>
    <w:rsid w:val="001E60C1"/>
    <w:rsid w:val="002063FB"/>
    <w:rsid w:val="00210E65"/>
    <w:rsid w:val="00245FDE"/>
    <w:rsid w:val="002C257B"/>
    <w:rsid w:val="00315FBA"/>
    <w:rsid w:val="003168DE"/>
    <w:rsid w:val="00321634"/>
    <w:rsid w:val="00342E40"/>
    <w:rsid w:val="00345511"/>
    <w:rsid w:val="00355F4A"/>
    <w:rsid w:val="00362686"/>
    <w:rsid w:val="00364F15"/>
    <w:rsid w:val="00372005"/>
    <w:rsid w:val="003858FD"/>
    <w:rsid w:val="00386615"/>
    <w:rsid w:val="003A651A"/>
    <w:rsid w:val="003D5B39"/>
    <w:rsid w:val="003E163A"/>
    <w:rsid w:val="00403165"/>
    <w:rsid w:val="00432324"/>
    <w:rsid w:val="0043334D"/>
    <w:rsid w:val="00442E89"/>
    <w:rsid w:val="0044781C"/>
    <w:rsid w:val="00453A07"/>
    <w:rsid w:val="0046028A"/>
    <w:rsid w:val="00461460"/>
    <w:rsid w:val="00483FC9"/>
    <w:rsid w:val="00485AF7"/>
    <w:rsid w:val="004A231D"/>
    <w:rsid w:val="004B0BEF"/>
    <w:rsid w:val="004D739C"/>
    <w:rsid w:val="004E5EA4"/>
    <w:rsid w:val="004F2EF5"/>
    <w:rsid w:val="00501C14"/>
    <w:rsid w:val="00517092"/>
    <w:rsid w:val="005A6758"/>
    <w:rsid w:val="00613E9E"/>
    <w:rsid w:val="00631ED8"/>
    <w:rsid w:val="00634FA0"/>
    <w:rsid w:val="00671D88"/>
    <w:rsid w:val="006C6DE8"/>
    <w:rsid w:val="006D7F00"/>
    <w:rsid w:val="006F773C"/>
    <w:rsid w:val="007004E8"/>
    <w:rsid w:val="0070333A"/>
    <w:rsid w:val="00705AAC"/>
    <w:rsid w:val="00717153"/>
    <w:rsid w:val="00720F5F"/>
    <w:rsid w:val="00724B2B"/>
    <w:rsid w:val="00733680"/>
    <w:rsid w:val="00770783"/>
    <w:rsid w:val="007759F2"/>
    <w:rsid w:val="0077686E"/>
    <w:rsid w:val="007C138D"/>
    <w:rsid w:val="007F7EA3"/>
    <w:rsid w:val="0081650C"/>
    <w:rsid w:val="00863271"/>
    <w:rsid w:val="00936214"/>
    <w:rsid w:val="00974480"/>
    <w:rsid w:val="009817F6"/>
    <w:rsid w:val="009865A6"/>
    <w:rsid w:val="009867CB"/>
    <w:rsid w:val="009B4A71"/>
    <w:rsid w:val="009E6EF2"/>
    <w:rsid w:val="009F5D13"/>
    <w:rsid w:val="00A333E0"/>
    <w:rsid w:val="00A422B4"/>
    <w:rsid w:val="00A527C8"/>
    <w:rsid w:val="00A744B4"/>
    <w:rsid w:val="00A84276"/>
    <w:rsid w:val="00AB359A"/>
    <w:rsid w:val="00AC5893"/>
    <w:rsid w:val="00AD3DDD"/>
    <w:rsid w:val="00AE3F95"/>
    <w:rsid w:val="00AF43BE"/>
    <w:rsid w:val="00B212EC"/>
    <w:rsid w:val="00B308E5"/>
    <w:rsid w:val="00B35F24"/>
    <w:rsid w:val="00B51B24"/>
    <w:rsid w:val="00BA0F19"/>
    <w:rsid w:val="00BE1286"/>
    <w:rsid w:val="00BF5EBC"/>
    <w:rsid w:val="00C46EDC"/>
    <w:rsid w:val="00C73CDF"/>
    <w:rsid w:val="00C9616B"/>
    <w:rsid w:val="00CA2531"/>
    <w:rsid w:val="00CB1564"/>
    <w:rsid w:val="00CE673D"/>
    <w:rsid w:val="00D01FE8"/>
    <w:rsid w:val="00D231A5"/>
    <w:rsid w:val="00D549BE"/>
    <w:rsid w:val="00D60FBE"/>
    <w:rsid w:val="00D96032"/>
    <w:rsid w:val="00DB2A70"/>
    <w:rsid w:val="00DB7737"/>
    <w:rsid w:val="00DD4A87"/>
    <w:rsid w:val="00DE469A"/>
    <w:rsid w:val="00E156C5"/>
    <w:rsid w:val="00E255FF"/>
    <w:rsid w:val="00E35C85"/>
    <w:rsid w:val="00E35F65"/>
    <w:rsid w:val="00E4088D"/>
    <w:rsid w:val="00E6365D"/>
    <w:rsid w:val="00EC3D9B"/>
    <w:rsid w:val="00EE0CDA"/>
    <w:rsid w:val="00F03D66"/>
    <w:rsid w:val="00F23CFA"/>
    <w:rsid w:val="00F26018"/>
    <w:rsid w:val="00F32A5E"/>
    <w:rsid w:val="00F40FB9"/>
    <w:rsid w:val="00F70B62"/>
    <w:rsid w:val="00F83D9F"/>
    <w:rsid w:val="00F84FC5"/>
    <w:rsid w:val="00FD7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3"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0"/>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0C1"/>
  </w:style>
  <w:style w:type="paragraph" w:styleId="Kop1">
    <w:name w:val="heading 1"/>
    <w:basedOn w:val="Standaard"/>
    <w:next w:val="Standaard"/>
    <w:link w:val="Kop1Char"/>
    <w:uiPriority w:val="9"/>
    <w:qFormat/>
    <w:rsid w:val="001E60C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1E60C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1E60C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unhideWhenUsed/>
    <w:qFormat/>
    <w:rsid w:val="001E60C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unhideWhenUsed/>
    <w:qFormat/>
    <w:rsid w:val="001E60C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unhideWhenUsed/>
    <w:qFormat/>
    <w:rsid w:val="001E60C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unhideWhenUsed/>
    <w:qFormat/>
    <w:rsid w:val="001E60C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unhideWhenUsed/>
    <w:qFormat/>
    <w:rsid w:val="001E60C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unhideWhenUsed/>
    <w:qFormat/>
    <w:rsid w:val="001E60C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HNKBijlagen">
    <w:name w:val="HHNK Bijlagen"/>
    <w:basedOn w:val="Standaard"/>
    <w:next w:val="Standaard"/>
    <w:rsid w:val="00724B2B"/>
    <w:pPr>
      <w:framePr w:w="9072" w:h="851" w:hRule="exact" w:hSpace="142" w:vSpace="142" w:wrap="notBeside" w:vAnchor="page" w:hAnchor="margin" w:y="14176"/>
    </w:pPr>
  </w:style>
  <w:style w:type="paragraph" w:customStyle="1" w:styleId="HHNKDocumentnaam">
    <w:name w:val="HHNK Documentnaam"/>
    <w:basedOn w:val="Standaard"/>
    <w:next w:val="Standaard"/>
    <w:rsid w:val="00724B2B"/>
    <w:pPr>
      <w:tabs>
        <w:tab w:val="left" w:pos="4140"/>
        <w:tab w:val="left" w:pos="7380"/>
      </w:tabs>
      <w:spacing w:before="360" w:after="260" w:line="320" w:lineRule="atLeast"/>
    </w:pPr>
    <w:rPr>
      <w:b/>
      <w:bCs/>
      <w:sz w:val="26"/>
    </w:rPr>
  </w:style>
  <w:style w:type="paragraph" w:customStyle="1" w:styleId="HHNKKop1">
    <w:name w:val="HHNK Kop 1"/>
    <w:basedOn w:val="Standaard"/>
    <w:next w:val="Standaard"/>
    <w:rsid w:val="00724B2B"/>
    <w:pPr>
      <w:keepNext/>
      <w:numPr>
        <w:numId w:val="7"/>
      </w:numPr>
      <w:spacing w:before="360" w:after="260"/>
      <w:outlineLvl w:val="0"/>
    </w:pPr>
    <w:rPr>
      <w:b/>
    </w:rPr>
  </w:style>
  <w:style w:type="paragraph" w:customStyle="1" w:styleId="HHNKKop2">
    <w:name w:val="HHNK Kop 2"/>
    <w:basedOn w:val="Standaard"/>
    <w:next w:val="Standaard"/>
    <w:rsid w:val="00724B2B"/>
    <w:pPr>
      <w:keepNext/>
      <w:numPr>
        <w:ilvl w:val="1"/>
        <w:numId w:val="7"/>
      </w:numPr>
      <w:spacing w:before="360" w:after="260"/>
      <w:outlineLvl w:val="1"/>
    </w:pPr>
  </w:style>
  <w:style w:type="paragraph" w:customStyle="1" w:styleId="HHNKKop3">
    <w:name w:val="HHNK Kop 3"/>
    <w:basedOn w:val="Standaard"/>
    <w:next w:val="Standaard"/>
    <w:rsid w:val="00724B2B"/>
    <w:pPr>
      <w:keepNext/>
      <w:numPr>
        <w:ilvl w:val="2"/>
        <w:numId w:val="7"/>
      </w:numPr>
      <w:spacing w:before="260"/>
      <w:outlineLvl w:val="2"/>
    </w:pPr>
    <w:rPr>
      <w:b/>
    </w:rPr>
  </w:style>
  <w:style w:type="paragraph" w:customStyle="1" w:styleId="HHNKOpsommingNumeriek">
    <w:name w:val="HHNK Opsomming Numeriek"/>
    <w:basedOn w:val="Standaard"/>
    <w:rsid w:val="00724B2B"/>
    <w:pPr>
      <w:numPr>
        <w:numId w:val="8"/>
      </w:numPr>
    </w:pPr>
  </w:style>
  <w:style w:type="paragraph" w:customStyle="1" w:styleId="HHNKReferentiekopje">
    <w:name w:val="HHNK Referentiekopje"/>
    <w:basedOn w:val="Standaard"/>
    <w:next w:val="Standaard"/>
    <w:rsid w:val="00724B2B"/>
    <w:rPr>
      <w:sz w:val="14"/>
    </w:rPr>
  </w:style>
  <w:style w:type="paragraph" w:customStyle="1" w:styleId="HHNKTitel">
    <w:name w:val="HHNK Titel"/>
    <w:basedOn w:val="Standaard"/>
    <w:next w:val="Standaard"/>
    <w:rsid w:val="00724B2B"/>
    <w:pPr>
      <w:keepNext/>
      <w:spacing w:before="360" w:after="260" w:line="320" w:lineRule="exact"/>
    </w:pPr>
    <w:rPr>
      <w:b/>
      <w:sz w:val="26"/>
    </w:rPr>
  </w:style>
  <w:style w:type="paragraph" w:customStyle="1" w:styleId="HHNKsubtitel">
    <w:name w:val="HHNK subtitel"/>
    <w:basedOn w:val="HHNKTitel"/>
    <w:next w:val="Standaard"/>
    <w:rsid w:val="00724B2B"/>
    <w:pPr>
      <w:spacing w:before="260" w:after="120" w:line="260" w:lineRule="atLeast"/>
    </w:pPr>
    <w:rPr>
      <w:b w:val="0"/>
      <w:sz w:val="22"/>
    </w:rPr>
  </w:style>
  <w:style w:type="paragraph" w:customStyle="1" w:styleId="HHNKTabel">
    <w:name w:val="HHNK Tabel"/>
    <w:basedOn w:val="Standaard"/>
    <w:rsid w:val="00724B2B"/>
    <w:pPr>
      <w:spacing w:before="60" w:after="60" w:line="240" w:lineRule="auto"/>
    </w:pPr>
    <w:rPr>
      <w:sz w:val="16"/>
    </w:rPr>
  </w:style>
  <w:style w:type="paragraph" w:customStyle="1" w:styleId="HHNKVoettekst">
    <w:name w:val="HHNK Voettekst"/>
    <w:basedOn w:val="Standaard"/>
    <w:rsid w:val="00724B2B"/>
    <w:pPr>
      <w:spacing w:line="240" w:lineRule="auto"/>
    </w:pPr>
    <w:rPr>
      <w:sz w:val="14"/>
    </w:rPr>
  </w:style>
  <w:style w:type="paragraph" w:styleId="Inhopg1">
    <w:name w:val="toc 1"/>
    <w:basedOn w:val="Standaard"/>
    <w:next w:val="Standaard"/>
    <w:autoRedefine/>
    <w:semiHidden/>
    <w:rsid w:val="0044781C"/>
    <w:pPr>
      <w:tabs>
        <w:tab w:val="left" w:pos="567"/>
        <w:tab w:val="left" w:pos="992"/>
        <w:tab w:val="right" w:pos="9072"/>
      </w:tabs>
      <w:spacing w:before="220" w:after="220"/>
      <w:ind w:left="567" w:hanging="567"/>
      <w:outlineLvl w:val="0"/>
    </w:pPr>
    <w:rPr>
      <w:b/>
    </w:rPr>
  </w:style>
  <w:style w:type="paragraph" w:styleId="Inhopg2">
    <w:name w:val="toc 2"/>
    <w:basedOn w:val="Standaard"/>
    <w:next w:val="Standaard"/>
    <w:autoRedefine/>
    <w:semiHidden/>
    <w:rsid w:val="0044781C"/>
    <w:pPr>
      <w:tabs>
        <w:tab w:val="left" w:pos="567"/>
        <w:tab w:val="right" w:pos="9072"/>
      </w:tabs>
      <w:spacing w:before="200" w:after="200"/>
      <w:ind w:left="567" w:hanging="567"/>
      <w:outlineLvl w:val="1"/>
    </w:pPr>
  </w:style>
  <w:style w:type="paragraph" w:styleId="Inhopg3">
    <w:name w:val="toc 3"/>
    <w:basedOn w:val="Standaard"/>
    <w:next w:val="Standaard"/>
    <w:autoRedefine/>
    <w:semiHidden/>
    <w:rsid w:val="0044781C"/>
    <w:pPr>
      <w:tabs>
        <w:tab w:val="left" w:pos="567"/>
        <w:tab w:val="left" w:pos="1559"/>
        <w:tab w:val="right" w:pos="9072"/>
      </w:tabs>
      <w:ind w:left="2126" w:hanging="1559"/>
      <w:outlineLvl w:val="2"/>
    </w:pPr>
  </w:style>
  <w:style w:type="paragraph" w:styleId="Voetnoottekst">
    <w:name w:val="footnote text"/>
    <w:basedOn w:val="Standaard"/>
    <w:semiHidden/>
    <w:rsid w:val="0044781C"/>
    <w:pPr>
      <w:spacing w:line="240" w:lineRule="auto"/>
      <w:ind w:left="113" w:hanging="113"/>
    </w:pPr>
    <w:rPr>
      <w:sz w:val="14"/>
      <w:szCs w:val="20"/>
    </w:rPr>
  </w:style>
  <w:style w:type="character" w:styleId="HTMLCode">
    <w:name w:val="HTML Code"/>
    <w:semiHidden/>
    <w:rsid w:val="0044781C"/>
    <w:rPr>
      <w:rFonts w:ascii="Verdana" w:hAnsi="Verdana"/>
      <w:sz w:val="18"/>
      <w:szCs w:val="20"/>
    </w:rPr>
  </w:style>
  <w:style w:type="character" w:styleId="HTMLDefinition">
    <w:name w:val="HTML Definition"/>
    <w:semiHidden/>
    <w:rsid w:val="0044781C"/>
    <w:rPr>
      <w:rFonts w:ascii="Verdana" w:hAnsi="Verdana"/>
      <w:iCs/>
      <w:sz w:val="18"/>
    </w:rPr>
  </w:style>
  <w:style w:type="character" w:styleId="HTMLVariable">
    <w:name w:val="HTML Variable"/>
    <w:semiHidden/>
    <w:rsid w:val="0044781C"/>
    <w:rPr>
      <w:rFonts w:ascii="Verdana" w:hAnsi="Verdana"/>
      <w:iCs/>
      <w:sz w:val="18"/>
    </w:rPr>
  </w:style>
  <w:style w:type="character" w:styleId="HTML-acroniem">
    <w:name w:val="HTML Acronym"/>
    <w:semiHidden/>
    <w:rsid w:val="0044781C"/>
    <w:rPr>
      <w:rFonts w:ascii="Verdana" w:hAnsi="Verdana"/>
      <w:sz w:val="18"/>
    </w:rPr>
  </w:style>
  <w:style w:type="paragraph" w:styleId="HTML-adres">
    <w:name w:val="HTML Address"/>
    <w:basedOn w:val="Standaard"/>
    <w:link w:val="HTML-adresChar"/>
    <w:semiHidden/>
    <w:rsid w:val="0044781C"/>
    <w:rPr>
      <w:iCs/>
    </w:rPr>
  </w:style>
  <w:style w:type="character" w:customStyle="1" w:styleId="HTML-adresChar">
    <w:name w:val="HTML-adres Char"/>
    <w:basedOn w:val="Standaardalinea-lettertype"/>
    <w:link w:val="HTML-adres"/>
    <w:semiHidden/>
    <w:rsid w:val="0007559E"/>
    <w:rPr>
      <w:rFonts w:ascii="Verdana" w:hAnsi="Verdana"/>
      <w:iCs/>
      <w:sz w:val="18"/>
      <w:szCs w:val="24"/>
    </w:rPr>
  </w:style>
  <w:style w:type="character" w:styleId="HTML-citaat">
    <w:name w:val="HTML Cite"/>
    <w:semiHidden/>
    <w:rsid w:val="0044781C"/>
    <w:rPr>
      <w:rFonts w:ascii="Verdana" w:hAnsi="Verdana"/>
      <w:iCs/>
      <w:sz w:val="18"/>
    </w:rPr>
  </w:style>
  <w:style w:type="character" w:styleId="HTML-schrijfmachine">
    <w:name w:val="HTML Typewriter"/>
    <w:semiHidden/>
    <w:rsid w:val="0044781C"/>
    <w:rPr>
      <w:rFonts w:ascii="Verdana" w:hAnsi="Verdana"/>
      <w:sz w:val="18"/>
      <w:szCs w:val="20"/>
    </w:rPr>
  </w:style>
  <w:style w:type="character" w:styleId="HTML-toetsenbord">
    <w:name w:val="HTML Keyboard"/>
    <w:semiHidden/>
    <w:rsid w:val="0044781C"/>
    <w:rPr>
      <w:rFonts w:ascii="Verdana" w:hAnsi="Verdana"/>
      <w:sz w:val="18"/>
      <w:szCs w:val="20"/>
    </w:rPr>
  </w:style>
  <w:style w:type="character" w:styleId="HTML-voorbeeld">
    <w:name w:val="HTML Sample"/>
    <w:semiHidden/>
    <w:rsid w:val="0044781C"/>
    <w:rPr>
      <w:rFonts w:ascii="Verdana" w:hAnsi="Verdana"/>
      <w:sz w:val="18"/>
    </w:rPr>
  </w:style>
  <w:style w:type="character" w:styleId="Hyperlink">
    <w:name w:val="Hyperlink"/>
    <w:semiHidden/>
    <w:rsid w:val="0044781C"/>
    <w:rPr>
      <w:rFonts w:ascii="Verdana" w:hAnsi="Verdana"/>
      <w:color w:val="0000FF"/>
      <w:sz w:val="18"/>
      <w:u w:val="single"/>
    </w:rPr>
  </w:style>
  <w:style w:type="paragraph" w:styleId="Index1">
    <w:name w:val="index 1"/>
    <w:basedOn w:val="Standaard"/>
    <w:next w:val="Standaard"/>
    <w:autoRedefine/>
    <w:semiHidden/>
    <w:rsid w:val="0044781C"/>
    <w:pPr>
      <w:ind w:left="180" w:hanging="180"/>
    </w:pPr>
  </w:style>
  <w:style w:type="paragraph" w:styleId="Index2">
    <w:name w:val="index 2"/>
    <w:basedOn w:val="Standaard"/>
    <w:next w:val="Standaard"/>
    <w:autoRedefine/>
    <w:semiHidden/>
    <w:rsid w:val="0044781C"/>
    <w:pPr>
      <w:ind w:left="360" w:hanging="180"/>
    </w:pPr>
  </w:style>
  <w:style w:type="paragraph" w:styleId="Indexkop">
    <w:name w:val="index heading"/>
    <w:basedOn w:val="Standaard"/>
    <w:next w:val="Index1"/>
    <w:semiHidden/>
    <w:rsid w:val="0044781C"/>
    <w:rPr>
      <w:rFonts w:cs="Arial"/>
      <w:b/>
      <w:bCs/>
    </w:rPr>
  </w:style>
  <w:style w:type="paragraph" w:styleId="Inhopg4">
    <w:name w:val="toc 4"/>
    <w:basedOn w:val="Standaard"/>
    <w:next w:val="Standaard"/>
    <w:autoRedefine/>
    <w:semiHidden/>
    <w:rsid w:val="0044781C"/>
    <w:pPr>
      <w:tabs>
        <w:tab w:val="left" w:pos="1559"/>
        <w:tab w:val="right" w:pos="9072"/>
      </w:tabs>
      <w:ind w:left="3118" w:hanging="1559"/>
      <w:outlineLvl w:val="3"/>
    </w:pPr>
  </w:style>
  <w:style w:type="paragraph" w:styleId="Inhopg5">
    <w:name w:val="toc 5"/>
    <w:basedOn w:val="Standaard"/>
    <w:next w:val="Standaard"/>
    <w:autoRedefine/>
    <w:semiHidden/>
    <w:rsid w:val="0044781C"/>
    <w:pPr>
      <w:tabs>
        <w:tab w:val="left" w:pos="567"/>
        <w:tab w:val="left" w:pos="1559"/>
        <w:tab w:val="right" w:pos="9072"/>
      </w:tabs>
      <w:ind w:left="2126" w:hanging="1559"/>
      <w:outlineLvl w:val="4"/>
    </w:pPr>
  </w:style>
  <w:style w:type="paragraph" w:styleId="Inhopg6">
    <w:name w:val="toc 6"/>
    <w:basedOn w:val="Standaard"/>
    <w:next w:val="Standaard"/>
    <w:autoRedefine/>
    <w:semiHidden/>
    <w:rsid w:val="0044781C"/>
    <w:pPr>
      <w:tabs>
        <w:tab w:val="left" w:pos="567"/>
        <w:tab w:val="left" w:pos="1559"/>
        <w:tab w:val="right" w:pos="9072"/>
      </w:tabs>
      <w:ind w:left="2126" w:hanging="1559"/>
      <w:outlineLvl w:val="5"/>
    </w:pPr>
  </w:style>
  <w:style w:type="paragraph" w:styleId="Inhopg7">
    <w:name w:val="toc 7"/>
    <w:basedOn w:val="Standaard"/>
    <w:next w:val="Standaard"/>
    <w:autoRedefine/>
    <w:semiHidden/>
    <w:rsid w:val="0044781C"/>
    <w:pPr>
      <w:tabs>
        <w:tab w:val="left" w:pos="567"/>
        <w:tab w:val="left" w:pos="1559"/>
        <w:tab w:val="right" w:pos="9072"/>
      </w:tabs>
      <w:ind w:left="2126" w:hanging="1559"/>
      <w:outlineLvl w:val="6"/>
    </w:pPr>
  </w:style>
  <w:style w:type="paragraph" w:styleId="Inhopg8">
    <w:name w:val="toc 8"/>
    <w:basedOn w:val="Standaard"/>
    <w:next w:val="Standaard"/>
    <w:autoRedefine/>
    <w:semiHidden/>
    <w:rsid w:val="0044781C"/>
    <w:pPr>
      <w:tabs>
        <w:tab w:val="left" w:pos="567"/>
        <w:tab w:val="left" w:pos="1559"/>
        <w:tab w:val="right" w:pos="9072"/>
      </w:tabs>
      <w:ind w:left="2126" w:hanging="1559"/>
      <w:outlineLvl w:val="7"/>
    </w:pPr>
  </w:style>
  <w:style w:type="paragraph" w:styleId="Inhopg9">
    <w:name w:val="toc 9"/>
    <w:basedOn w:val="Standaard"/>
    <w:next w:val="Standaard"/>
    <w:autoRedefine/>
    <w:semiHidden/>
    <w:rsid w:val="0044781C"/>
    <w:pPr>
      <w:tabs>
        <w:tab w:val="left" w:pos="567"/>
        <w:tab w:val="left" w:pos="1559"/>
        <w:tab w:val="right" w:pos="9072"/>
      </w:tabs>
      <w:ind w:left="2126" w:hanging="1559"/>
      <w:outlineLvl w:val="8"/>
    </w:pPr>
  </w:style>
  <w:style w:type="paragraph" w:styleId="Kopbronvermelding">
    <w:name w:val="toa heading"/>
    <w:basedOn w:val="Standaard"/>
    <w:next w:val="Standaard"/>
    <w:semiHidden/>
    <w:rsid w:val="0044781C"/>
    <w:pPr>
      <w:spacing w:before="120"/>
    </w:pPr>
    <w:rPr>
      <w:rFonts w:cs="Arial"/>
      <w:bCs/>
      <w:i/>
    </w:rPr>
  </w:style>
  <w:style w:type="paragraph" w:styleId="Koptekst">
    <w:name w:val="header"/>
    <w:basedOn w:val="Standaard"/>
    <w:link w:val="KoptekstChar"/>
    <w:uiPriority w:val="99"/>
    <w:rsid w:val="00E6365D"/>
    <w:pPr>
      <w:tabs>
        <w:tab w:val="center" w:pos="4536"/>
        <w:tab w:val="right" w:pos="9072"/>
      </w:tabs>
    </w:pPr>
  </w:style>
  <w:style w:type="character" w:customStyle="1" w:styleId="KoptekstChar">
    <w:name w:val="Koptekst Char"/>
    <w:link w:val="Koptekst"/>
    <w:uiPriority w:val="99"/>
    <w:rsid w:val="00E6365D"/>
    <w:rPr>
      <w:rFonts w:ascii="Verdana" w:hAnsi="Verdana" w:cs="Verdana"/>
      <w:sz w:val="18"/>
      <w:szCs w:val="18"/>
    </w:rPr>
  </w:style>
  <w:style w:type="paragraph" w:styleId="Lijst3">
    <w:name w:val="List 3"/>
    <w:basedOn w:val="Standaard"/>
    <w:semiHidden/>
    <w:rsid w:val="0044781C"/>
    <w:pPr>
      <w:ind w:left="1080" w:hanging="360"/>
    </w:pPr>
  </w:style>
  <w:style w:type="paragraph" w:styleId="Lijstopsomteken">
    <w:name w:val="List Bullet"/>
    <w:basedOn w:val="Standaard"/>
    <w:autoRedefine/>
    <w:semiHidden/>
    <w:rsid w:val="0044781C"/>
    <w:pPr>
      <w:numPr>
        <w:numId w:val="1"/>
      </w:numPr>
    </w:pPr>
  </w:style>
  <w:style w:type="paragraph" w:styleId="Lijstnummering">
    <w:name w:val="List Number"/>
    <w:basedOn w:val="Standaard"/>
    <w:autoRedefine/>
    <w:semiHidden/>
    <w:rsid w:val="0044781C"/>
    <w:pPr>
      <w:numPr>
        <w:numId w:val="2"/>
      </w:numPr>
    </w:pPr>
  </w:style>
  <w:style w:type="paragraph" w:styleId="Lijstnummering2">
    <w:name w:val="List Number 2"/>
    <w:basedOn w:val="Standaard"/>
    <w:autoRedefine/>
    <w:semiHidden/>
    <w:rsid w:val="0044781C"/>
    <w:pPr>
      <w:numPr>
        <w:numId w:val="3"/>
      </w:numPr>
    </w:pPr>
  </w:style>
  <w:style w:type="paragraph" w:styleId="Lijstnummering3">
    <w:name w:val="List Number 3"/>
    <w:basedOn w:val="Standaard"/>
    <w:autoRedefine/>
    <w:semiHidden/>
    <w:rsid w:val="0044781C"/>
    <w:pPr>
      <w:numPr>
        <w:numId w:val="4"/>
      </w:numPr>
    </w:pPr>
  </w:style>
  <w:style w:type="paragraph" w:styleId="Lijstnummering4">
    <w:name w:val="List Number 4"/>
    <w:basedOn w:val="Standaard"/>
    <w:autoRedefine/>
    <w:semiHidden/>
    <w:rsid w:val="0044781C"/>
    <w:pPr>
      <w:numPr>
        <w:numId w:val="5"/>
      </w:numPr>
    </w:pPr>
  </w:style>
  <w:style w:type="paragraph" w:styleId="Lijstnummering5">
    <w:name w:val="List Number 5"/>
    <w:basedOn w:val="Standaard"/>
    <w:autoRedefine/>
    <w:semiHidden/>
    <w:rsid w:val="0044781C"/>
    <w:pPr>
      <w:numPr>
        <w:numId w:val="6"/>
      </w:numPr>
    </w:pPr>
  </w:style>
  <w:style w:type="paragraph" w:styleId="Macrotekst">
    <w:name w:val="macro"/>
    <w:link w:val="MacrotekstChar"/>
    <w:semiHidden/>
    <w:rsid w:val="0044781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Verdana" w:hAnsi="Verdana" w:cs="Courier New"/>
      <w:sz w:val="18"/>
    </w:rPr>
  </w:style>
  <w:style w:type="character" w:customStyle="1" w:styleId="MacrotekstChar">
    <w:name w:val="Macrotekst Char"/>
    <w:basedOn w:val="Standaardalinea-lettertype"/>
    <w:link w:val="Macrotekst"/>
    <w:semiHidden/>
    <w:rsid w:val="0007559E"/>
    <w:rPr>
      <w:rFonts w:ascii="Verdana" w:hAnsi="Verdana" w:cs="Courier New"/>
      <w:sz w:val="18"/>
    </w:rPr>
  </w:style>
  <w:style w:type="character" w:styleId="Nadruk">
    <w:name w:val="Emphasis"/>
    <w:basedOn w:val="Standaardalinea-lettertype"/>
    <w:uiPriority w:val="20"/>
    <w:qFormat/>
    <w:rsid w:val="001E60C1"/>
    <w:rPr>
      <w:i/>
      <w:iCs/>
    </w:rPr>
  </w:style>
  <w:style w:type="paragraph" w:styleId="Normaalweb">
    <w:name w:val="Normal (Web)"/>
    <w:basedOn w:val="Standaard"/>
    <w:semiHidden/>
    <w:rsid w:val="0044781C"/>
  </w:style>
  <w:style w:type="character" w:styleId="Paginanummer">
    <w:name w:val="page number"/>
    <w:semiHidden/>
    <w:rsid w:val="0044781C"/>
    <w:rPr>
      <w:rFonts w:ascii="Verdana" w:hAnsi="Verdana"/>
      <w:sz w:val="18"/>
    </w:rPr>
  </w:style>
  <w:style w:type="paragraph" w:styleId="Plattetekst">
    <w:name w:val="Body Text"/>
    <w:basedOn w:val="Standaard"/>
    <w:link w:val="PlattetekstChar"/>
    <w:semiHidden/>
    <w:rsid w:val="0044781C"/>
  </w:style>
  <w:style w:type="character" w:customStyle="1" w:styleId="PlattetekstChar">
    <w:name w:val="Platte tekst Char"/>
    <w:basedOn w:val="Standaardalinea-lettertype"/>
    <w:link w:val="Plattetekst"/>
    <w:semiHidden/>
    <w:rsid w:val="0007559E"/>
    <w:rPr>
      <w:rFonts w:ascii="Verdana" w:hAnsi="Verdana"/>
      <w:sz w:val="18"/>
      <w:szCs w:val="24"/>
    </w:rPr>
  </w:style>
  <w:style w:type="paragraph" w:styleId="Plattetekst2">
    <w:name w:val="Body Text 2"/>
    <w:basedOn w:val="Standaard"/>
    <w:link w:val="Plattetekst2Char"/>
    <w:semiHidden/>
    <w:rsid w:val="0044781C"/>
  </w:style>
  <w:style w:type="character" w:customStyle="1" w:styleId="Plattetekst2Char">
    <w:name w:val="Platte tekst 2 Char"/>
    <w:basedOn w:val="Standaardalinea-lettertype"/>
    <w:link w:val="Plattetekst2"/>
    <w:semiHidden/>
    <w:rsid w:val="0007559E"/>
    <w:rPr>
      <w:rFonts w:ascii="Verdana" w:hAnsi="Verdana"/>
      <w:sz w:val="18"/>
      <w:szCs w:val="24"/>
    </w:rPr>
  </w:style>
  <w:style w:type="paragraph" w:customStyle="1" w:styleId="Plattetekst21">
    <w:name w:val="Platte tekst 21"/>
    <w:basedOn w:val="Standaard"/>
    <w:rsid w:val="00A84276"/>
    <w:pPr>
      <w:overflowPunct w:val="0"/>
      <w:autoSpaceDE w:val="0"/>
      <w:autoSpaceDN w:val="0"/>
      <w:adjustRightInd w:val="0"/>
      <w:textAlignment w:val="baseline"/>
    </w:pPr>
    <w:rPr>
      <w:color w:val="0000FF"/>
      <w:kern w:val="22"/>
      <w:szCs w:val="20"/>
    </w:rPr>
  </w:style>
  <w:style w:type="paragraph" w:styleId="Plattetekst3">
    <w:name w:val="Body Text 3"/>
    <w:basedOn w:val="Standaard"/>
    <w:link w:val="Plattetekst3Char"/>
    <w:rsid w:val="0044781C"/>
    <w:rPr>
      <w:szCs w:val="16"/>
    </w:rPr>
  </w:style>
  <w:style w:type="character" w:customStyle="1" w:styleId="Plattetekst3Char">
    <w:name w:val="Platte tekst 3 Char"/>
    <w:link w:val="Plattetekst3"/>
    <w:rsid w:val="00E6365D"/>
    <w:rPr>
      <w:rFonts w:ascii="Verdana" w:hAnsi="Verdana"/>
      <w:sz w:val="18"/>
      <w:szCs w:val="16"/>
    </w:rPr>
  </w:style>
  <w:style w:type="paragraph" w:styleId="Platteteksteersteinspringing">
    <w:name w:val="Body Text First Indent"/>
    <w:basedOn w:val="Standaard"/>
    <w:link w:val="PlatteteksteersteinspringingChar"/>
    <w:semiHidden/>
    <w:rsid w:val="0044781C"/>
    <w:pPr>
      <w:ind w:left="454"/>
    </w:pPr>
  </w:style>
  <w:style w:type="character" w:customStyle="1" w:styleId="PlatteteksteersteinspringingChar">
    <w:name w:val="Platte tekst eerste inspringing Char"/>
    <w:basedOn w:val="PlattetekstChar"/>
    <w:link w:val="Platteteksteersteinspringing"/>
    <w:semiHidden/>
    <w:rsid w:val="0007559E"/>
    <w:rPr>
      <w:rFonts w:ascii="Verdana" w:hAnsi="Verdana"/>
      <w:sz w:val="18"/>
      <w:szCs w:val="24"/>
    </w:rPr>
  </w:style>
  <w:style w:type="paragraph" w:styleId="Plattetekstinspringen">
    <w:name w:val="Body Text Indent"/>
    <w:basedOn w:val="Standaard"/>
    <w:link w:val="PlattetekstinspringenChar"/>
    <w:semiHidden/>
    <w:rsid w:val="0044781C"/>
    <w:pPr>
      <w:ind w:left="454"/>
    </w:pPr>
  </w:style>
  <w:style w:type="character" w:customStyle="1" w:styleId="PlattetekstinspringenChar">
    <w:name w:val="Platte tekst inspringen Char"/>
    <w:basedOn w:val="Standaardalinea-lettertype"/>
    <w:link w:val="Plattetekstinspringen"/>
    <w:semiHidden/>
    <w:rsid w:val="0007559E"/>
    <w:rPr>
      <w:rFonts w:ascii="Verdana" w:hAnsi="Verdana"/>
      <w:sz w:val="18"/>
      <w:szCs w:val="24"/>
    </w:rPr>
  </w:style>
  <w:style w:type="paragraph" w:styleId="Platteteksteersteinspringing2">
    <w:name w:val="Body Text First Indent 2"/>
    <w:basedOn w:val="Standaard"/>
    <w:link w:val="Platteteksteersteinspringing2Char"/>
    <w:semiHidden/>
    <w:rsid w:val="0044781C"/>
  </w:style>
  <w:style w:type="character" w:customStyle="1" w:styleId="Platteteksteersteinspringing2Char">
    <w:name w:val="Platte tekst eerste inspringing 2 Char"/>
    <w:basedOn w:val="PlattetekstinspringenChar"/>
    <w:link w:val="Platteteksteersteinspringing2"/>
    <w:semiHidden/>
    <w:rsid w:val="0007559E"/>
    <w:rPr>
      <w:rFonts w:ascii="Verdana" w:hAnsi="Verdana"/>
      <w:sz w:val="18"/>
      <w:szCs w:val="24"/>
    </w:rPr>
  </w:style>
  <w:style w:type="paragraph" w:styleId="Plattetekstinspringen2">
    <w:name w:val="Body Text Indent 2"/>
    <w:basedOn w:val="Standaard"/>
    <w:link w:val="Plattetekstinspringen2Char"/>
    <w:semiHidden/>
    <w:rsid w:val="0044781C"/>
    <w:pPr>
      <w:ind w:left="454"/>
    </w:pPr>
  </w:style>
  <w:style w:type="character" w:customStyle="1" w:styleId="Plattetekstinspringen2Char">
    <w:name w:val="Platte tekst inspringen 2 Char"/>
    <w:basedOn w:val="Standaardalinea-lettertype"/>
    <w:link w:val="Plattetekstinspringen2"/>
    <w:semiHidden/>
    <w:rsid w:val="0007559E"/>
    <w:rPr>
      <w:rFonts w:ascii="Verdana" w:hAnsi="Verdana"/>
      <w:sz w:val="18"/>
      <w:szCs w:val="24"/>
    </w:rPr>
  </w:style>
  <w:style w:type="paragraph" w:styleId="Plattetekstinspringen3">
    <w:name w:val="Body Text Indent 3"/>
    <w:basedOn w:val="Standaard"/>
    <w:link w:val="Plattetekstinspringen3Char"/>
    <w:semiHidden/>
    <w:rsid w:val="0044781C"/>
    <w:pPr>
      <w:ind w:left="454"/>
    </w:pPr>
    <w:rPr>
      <w:szCs w:val="16"/>
    </w:rPr>
  </w:style>
  <w:style w:type="character" w:customStyle="1" w:styleId="Plattetekstinspringen3Char">
    <w:name w:val="Platte tekst inspringen 3 Char"/>
    <w:basedOn w:val="Standaardalinea-lettertype"/>
    <w:link w:val="Plattetekstinspringen3"/>
    <w:semiHidden/>
    <w:rsid w:val="0007559E"/>
    <w:rPr>
      <w:rFonts w:ascii="Verdana" w:hAnsi="Verdana"/>
      <w:sz w:val="18"/>
      <w:szCs w:val="16"/>
    </w:rPr>
  </w:style>
  <w:style w:type="character" w:styleId="Regelnummer">
    <w:name w:val="line number"/>
    <w:semiHidden/>
    <w:rsid w:val="0044781C"/>
    <w:rPr>
      <w:rFonts w:ascii="Verdana" w:hAnsi="Verdana"/>
      <w:sz w:val="18"/>
    </w:rPr>
  </w:style>
  <w:style w:type="paragraph" w:customStyle="1" w:styleId="Subtitel">
    <w:name w:val="Subtitel"/>
    <w:basedOn w:val="Standaard"/>
    <w:rsid w:val="0007559E"/>
    <w:pPr>
      <w:spacing w:before="120" w:after="240"/>
    </w:pPr>
    <w:rPr>
      <w:rFonts w:cs="Arial"/>
      <w:sz w:val="26"/>
    </w:rPr>
  </w:style>
  <w:style w:type="paragraph" w:styleId="Tekstopmerking">
    <w:name w:val="annotation text"/>
    <w:basedOn w:val="Standaard"/>
    <w:link w:val="TekstopmerkingChar"/>
    <w:uiPriority w:val="99"/>
    <w:semiHidden/>
    <w:rsid w:val="0044781C"/>
    <w:rPr>
      <w:sz w:val="16"/>
      <w:szCs w:val="20"/>
    </w:rPr>
  </w:style>
  <w:style w:type="character" w:customStyle="1" w:styleId="TekstopmerkingChar">
    <w:name w:val="Tekst opmerking Char"/>
    <w:basedOn w:val="Standaardalinea-lettertype"/>
    <w:link w:val="Tekstopmerking"/>
    <w:uiPriority w:val="99"/>
    <w:semiHidden/>
    <w:rsid w:val="0007559E"/>
    <w:rPr>
      <w:rFonts w:ascii="Verdana" w:hAnsi="Verdana"/>
      <w:sz w:val="16"/>
    </w:rPr>
  </w:style>
  <w:style w:type="paragraph" w:styleId="Tekstzonderopmaak">
    <w:name w:val="Plain Text"/>
    <w:basedOn w:val="Standaard"/>
    <w:link w:val="TekstzonderopmaakChar"/>
    <w:semiHidden/>
    <w:rsid w:val="0044781C"/>
    <w:rPr>
      <w:rFonts w:cs="Courier New"/>
      <w:szCs w:val="20"/>
    </w:rPr>
  </w:style>
  <w:style w:type="character" w:customStyle="1" w:styleId="TekstzonderopmaakChar">
    <w:name w:val="Tekst zonder opmaak Char"/>
    <w:basedOn w:val="Standaardalinea-lettertype"/>
    <w:link w:val="Tekstzonderopmaak"/>
    <w:semiHidden/>
    <w:rsid w:val="0007559E"/>
    <w:rPr>
      <w:rFonts w:ascii="Verdana" w:hAnsi="Verdana" w:cs="Courier New"/>
      <w:sz w:val="18"/>
    </w:rPr>
  </w:style>
  <w:style w:type="paragraph" w:styleId="Titel">
    <w:name w:val="Title"/>
    <w:basedOn w:val="Standaard"/>
    <w:next w:val="Standaard"/>
    <w:link w:val="TitelChar"/>
    <w:uiPriority w:val="10"/>
    <w:qFormat/>
    <w:rsid w:val="001E60C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1E60C1"/>
    <w:rPr>
      <w:rFonts w:asciiTheme="majorHAnsi" w:eastAsiaTheme="majorEastAsia" w:hAnsiTheme="majorHAnsi" w:cstheme="majorBidi"/>
      <w:caps/>
      <w:color w:val="1F497D" w:themeColor="text2"/>
      <w:spacing w:val="-15"/>
      <w:sz w:val="72"/>
      <w:szCs w:val="72"/>
    </w:rPr>
  </w:style>
  <w:style w:type="character" w:styleId="Verwijzingopmerking">
    <w:name w:val="annotation reference"/>
    <w:uiPriority w:val="99"/>
    <w:semiHidden/>
    <w:rsid w:val="0044781C"/>
    <w:rPr>
      <w:rFonts w:ascii="Verdana" w:hAnsi="Verdana"/>
      <w:sz w:val="16"/>
      <w:szCs w:val="16"/>
    </w:rPr>
  </w:style>
  <w:style w:type="character" w:styleId="Voetnootmarkering">
    <w:name w:val="footnote reference"/>
    <w:semiHidden/>
    <w:rsid w:val="0044781C"/>
    <w:rPr>
      <w:rFonts w:ascii="Verdana" w:hAnsi="Verdana"/>
      <w:sz w:val="18"/>
      <w:vertAlign w:val="superscript"/>
    </w:rPr>
  </w:style>
  <w:style w:type="paragraph" w:styleId="Voettekst">
    <w:name w:val="footer"/>
    <w:basedOn w:val="Standaard"/>
    <w:link w:val="VoettekstChar"/>
    <w:uiPriority w:val="99"/>
    <w:rsid w:val="0044781C"/>
    <w:rPr>
      <w:sz w:val="14"/>
    </w:rPr>
  </w:style>
  <w:style w:type="character" w:customStyle="1" w:styleId="VoettekstChar">
    <w:name w:val="Voettekst Char"/>
    <w:link w:val="Voettekst"/>
    <w:uiPriority w:val="99"/>
    <w:rsid w:val="00E6365D"/>
    <w:rPr>
      <w:rFonts w:ascii="Verdana" w:hAnsi="Verdana"/>
      <w:sz w:val="14"/>
      <w:szCs w:val="24"/>
    </w:rPr>
  </w:style>
  <w:style w:type="paragraph" w:customStyle="1" w:styleId="voorafopgemaakt">
    <w:name w:val="vooraf opgemaakt"/>
    <w:basedOn w:val="Standaard"/>
    <w:next w:val="Standaard"/>
    <w:rsid w:val="0007559E"/>
    <w:rPr>
      <w:rFonts w:cs="Courier New"/>
      <w:szCs w:val="20"/>
    </w:rPr>
  </w:style>
  <w:style w:type="character" w:styleId="Zwaar">
    <w:name w:val="Strong"/>
    <w:basedOn w:val="Standaardalinea-lettertype"/>
    <w:uiPriority w:val="22"/>
    <w:qFormat/>
    <w:rsid w:val="001E60C1"/>
    <w:rPr>
      <w:b/>
      <w:bCs/>
    </w:rPr>
  </w:style>
  <w:style w:type="paragraph" w:styleId="Lijstalinea">
    <w:name w:val="List Paragraph"/>
    <w:basedOn w:val="Standaard"/>
    <w:uiPriority w:val="34"/>
    <w:qFormat/>
    <w:rsid w:val="00724B2B"/>
    <w:pPr>
      <w:ind w:left="720"/>
      <w:contextualSpacing/>
    </w:pPr>
  </w:style>
  <w:style w:type="paragraph" w:customStyle="1" w:styleId="HHNKbijschrift">
    <w:name w:val="HHNK bijschrift"/>
    <w:basedOn w:val="Standaard"/>
    <w:rsid w:val="00724B2B"/>
    <w:pPr>
      <w:spacing w:line="240" w:lineRule="auto"/>
    </w:pPr>
    <w:rPr>
      <w:i/>
      <w:sz w:val="14"/>
    </w:rPr>
  </w:style>
  <w:style w:type="paragraph" w:customStyle="1" w:styleId="HHNKKopjecursief">
    <w:name w:val="HHNK Kopje cursief"/>
    <w:basedOn w:val="Standaard"/>
    <w:next w:val="Standaard"/>
    <w:autoRedefine/>
    <w:rsid w:val="00724B2B"/>
    <w:pPr>
      <w:keepNext/>
      <w:numPr>
        <w:ilvl w:val="3"/>
        <w:numId w:val="9"/>
      </w:numPr>
      <w:tabs>
        <w:tab w:val="left" w:pos="595"/>
      </w:tabs>
      <w:spacing w:before="120"/>
      <w:outlineLvl w:val="3"/>
    </w:pPr>
    <w:rPr>
      <w:i/>
    </w:rPr>
  </w:style>
  <w:style w:type="paragraph" w:customStyle="1" w:styleId="HHNKVoetnoottekst">
    <w:name w:val="HHNK Voetnoottekst"/>
    <w:basedOn w:val="Standaard"/>
    <w:rsid w:val="00724B2B"/>
    <w:pPr>
      <w:spacing w:line="240" w:lineRule="auto"/>
      <w:ind w:left="170" w:hanging="170"/>
    </w:pPr>
    <w:rPr>
      <w:sz w:val="14"/>
    </w:rPr>
  </w:style>
  <w:style w:type="paragraph" w:styleId="Ondertitel">
    <w:name w:val="Subtitle"/>
    <w:basedOn w:val="Standaard"/>
    <w:next w:val="Standaard"/>
    <w:link w:val="OndertitelChar"/>
    <w:uiPriority w:val="11"/>
    <w:qFormat/>
    <w:rsid w:val="001E60C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1E60C1"/>
    <w:rPr>
      <w:rFonts w:asciiTheme="majorHAnsi" w:eastAsiaTheme="majorEastAsia" w:hAnsiTheme="majorHAnsi" w:cstheme="majorBidi"/>
      <w:color w:val="4F81BD" w:themeColor="accent1"/>
      <w:sz w:val="28"/>
      <w:szCs w:val="28"/>
    </w:rPr>
  </w:style>
  <w:style w:type="paragraph" w:customStyle="1" w:styleId="HHNKKopjevet">
    <w:name w:val="HHNK Kopje vet"/>
    <w:basedOn w:val="Standaard"/>
    <w:next w:val="Standaard"/>
    <w:rsid w:val="00724B2B"/>
    <w:pPr>
      <w:keepNext/>
      <w:spacing w:before="120"/>
    </w:pPr>
    <w:rPr>
      <w:b/>
    </w:rPr>
  </w:style>
  <w:style w:type="character" w:customStyle="1" w:styleId="Kop1Char">
    <w:name w:val="Kop 1 Char"/>
    <w:basedOn w:val="Standaardalinea-lettertype"/>
    <w:link w:val="Kop1"/>
    <w:uiPriority w:val="9"/>
    <w:rsid w:val="001E60C1"/>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1E60C1"/>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rsid w:val="001E60C1"/>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rsid w:val="001E60C1"/>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rsid w:val="001E60C1"/>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rsid w:val="001E60C1"/>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rsid w:val="001E60C1"/>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rsid w:val="001E60C1"/>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rsid w:val="001E60C1"/>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1E60C1"/>
    <w:pPr>
      <w:spacing w:line="240" w:lineRule="auto"/>
    </w:pPr>
    <w:rPr>
      <w:b/>
      <w:bCs/>
      <w:smallCaps/>
      <w:color w:val="1F497D" w:themeColor="text2"/>
    </w:rPr>
  </w:style>
  <w:style w:type="paragraph" w:styleId="Geenafstand">
    <w:name w:val="No Spacing"/>
    <w:uiPriority w:val="1"/>
    <w:qFormat/>
    <w:rsid w:val="001E60C1"/>
    <w:pPr>
      <w:spacing w:after="0" w:line="240" w:lineRule="auto"/>
    </w:pPr>
  </w:style>
  <w:style w:type="paragraph" w:styleId="Citaat">
    <w:name w:val="Quote"/>
    <w:basedOn w:val="Standaard"/>
    <w:next w:val="Standaard"/>
    <w:link w:val="CitaatChar"/>
    <w:uiPriority w:val="29"/>
    <w:qFormat/>
    <w:rsid w:val="001E60C1"/>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1E60C1"/>
    <w:rPr>
      <w:color w:val="1F497D" w:themeColor="text2"/>
      <w:sz w:val="24"/>
      <w:szCs w:val="24"/>
    </w:rPr>
  </w:style>
  <w:style w:type="paragraph" w:styleId="Duidelijkcitaat">
    <w:name w:val="Intense Quote"/>
    <w:basedOn w:val="Standaard"/>
    <w:next w:val="Standaard"/>
    <w:link w:val="DuidelijkcitaatChar"/>
    <w:uiPriority w:val="30"/>
    <w:qFormat/>
    <w:rsid w:val="001E60C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1E60C1"/>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1E60C1"/>
    <w:rPr>
      <w:i/>
      <w:iCs/>
      <w:color w:val="595959" w:themeColor="text1" w:themeTint="A6"/>
    </w:rPr>
  </w:style>
  <w:style w:type="character" w:styleId="Intensievebenadrukking">
    <w:name w:val="Intense Emphasis"/>
    <w:basedOn w:val="Standaardalinea-lettertype"/>
    <w:uiPriority w:val="21"/>
    <w:qFormat/>
    <w:rsid w:val="001E60C1"/>
    <w:rPr>
      <w:b/>
      <w:bCs/>
      <w:i/>
      <w:iCs/>
    </w:rPr>
  </w:style>
  <w:style w:type="character" w:styleId="Subtieleverwijzing">
    <w:name w:val="Subtle Reference"/>
    <w:basedOn w:val="Standaardalinea-lettertype"/>
    <w:uiPriority w:val="31"/>
    <w:qFormat/>
    <w:rsid w:val="001E60C1"/>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E60C1"/>
    <w:rPr>
      <w:b/>
      <w:bCs/>
      <w:smallCaps/>
      <w:color w:val="1F497D" w:themeColor="text2"/>
      <w:u w:val="single"/>
    </w:rPr>
  </w:style>
  <w:style w:type="character" w:styleId="Titelvanboek">
    <w:name w:val="Book Title"/>
    <w:basedOn w:val="Standaardalinea-lettertype"/>
    <w:uiPriority w:val="33"/>
    <w:qFormat/>
    <w:rsid w:val="001E60C1"/>
    <w:rPr>
      <w:b/>
      <w:bCs/>
      <w:smallCaps/>
      <w:spacing w:val="10"/>
    </w:rPr>
  </w:style>
  <w:style w:type="paragraph" w:styleId="Kopvaninhoudsopgave">
    <w:name w:val="TOC Heading"/>
    <w:basedOn w:val="Kop1"/>
    <w:next w:val="Standaard"/>
    <w:uiPriority w:val="39"/>
    <w:semiHidden/>
    <w:unhideWhenUsed/>
    <w:qFormat/>
    <w:rsid w:val="001E60C1"/>
    <w:pPr>
      <w:outlineLvl w:val="9"/>
    </w:pPr>
  </w:style>
  <w:style w:type="table" w:styleId="Tabelraster">
    <w:name w:val="Table Grid"/>
    <w:basedOn w:val="Standaardtabel"/>
    <w:uiPriority w:val="59"/>
    <w:rsid w:val="0036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86615"/>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86615"/>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E1286"/>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BE1286"/>
    <w:rPr>
      <w:rFonts w:ascii="Verdana" w:hAnsi="Verdana"/>
      <w:b/>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3"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0"/>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0C1"/>
  </w:style>
  <w:style w:type="paragraph" w:styleId="Kop1">
    <w:name w:val="heading 1"/>
    <w:basedOn w:val="Standaard"/>
    <w:next w:val="Standaard"/>
    <w:link w:val="Kop1Char"/>
    <w:uiPriority w:val="9"/>
    <w:qFormat/>
    <w:rsid w:val="001E60C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1E60C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1E60C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unhideWhenUsed/>
    <w:qFormat/>
    <w:rsid w:val="001E60C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unhideWhenUsed/>
    <w:qFormat/>
    <w:rsid w:val="001E60C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unhideWhenUsed/>
    <w:qFormat/>
    <w:rsid w:val="001E60C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unhideWhenUsed/>
    <w:qFormat/>
    <w:rsid w:val="001E60C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unhideWhenUsed/>
    <w:qFormat/>
    <w:rsid w:val="001E60C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unhideWhenUsed/>
    <w:qFormat/>
    <w:rsid w:val="001E60C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HNKBijlagen">
    <w:name w:val="HHNK Bijlagen"/>
    <w:basedOn w:val="Standaard"/>
    <w:next w:val="Standaard"/>
    <w:rsid w:val="00724B2B"/>
    <w:pPr>
      <w:framePr w:w="9072" w:h="851" w:hRule="exact" w:hSpace="142" w:vSpace="142" w:wrap="notBeside" w:vAnchor="page" w:hAnchor="margin" w:y="14176"/>
    </w:pPr>
  </w:style>
  <w:style w:type="paragraph" w:customStyle="1" w:styleId="HHNKDocumentnaam">
    <w:name w:val="HHNK Documentnaam"/>
    <w:basedOn w:val="Standaard"/>
    <w:next w:val="Standaard"/>
    <w:rsid w:val="00724B2B"/>
    <w:pPr>
      <w:tabs>
        <w:tab w:val="left" w:pos="4140"/>
        <w:tab w:val="left" w:pos="7380"/>
      </w:tabs>
      <w:spacing w:before="360" w:after="260" w:line="320" w:lineRule="atLeast"/>
    </w:pPr>
    <w:rPr>
      <w:b/>
      <w:bCs/>
      <w:sz w:val="26"/>
    </w:rPr>
  </w:style>
  <w:style w:type="paragraph" w:customStyle="1" w:styleId="HHNKKop1">
    <w:name w:val="HHNK Kop 1"/>
    <w:basedOn w:val="Standaard"/>
    <w:next w:val="Standaard"/>
    <w:rsid w:val="00724B2B"/>
    <w:pPr>
      <w:keepNext/>
      <w:numPr>
        <w:numId w:val="7"/>
      </w:numPr>
      <w:spacing w:before="360" w:after="260"/>
      <w:outlineLvl w:val="0"/>
    </w:pPr>
    <w:rPr>
      <w:b/>
    </w:rPr>
  </w:style>
  <w:style w:type="paragraph" w:customStyle="1" w:styleId="HHNKKop2">
    <w:name w:val="HHNK Kop 2"/>
    <w:basedOn w:val="Standaard"/>
    <w:next w:val="Standaard"/>
    <w:rsid w:val="00724B2B"/>
    <w:pPr>
      <w:keepNext/>
      <w:numPr>
        <w:ilvl w:val="1"/>
        <w:numId w:val="7"/>
      </w:numPr>
      <w:spacing w:before="360" w:after="260"/>
      <w:outlineLvl w:val="1"/>
    </w:pPr>
  </w:style>
  <w:style w:type="paragraph" w:customStyle="1" w:styleId="HHNKKop3">
    <w:name w:val="HHNK Kop 3"/>
    <w:basedOn w:val="Standaard"/>
    <w:next w:val="Standaard"/>
    <w:rsid w:val="00724B2B"/>
    <w:pPr>
      <w:keepNext/>
      <w:numPr>
        <w:ilvl w:val="2"/>
        <w:numId w:val="7"/>
      </w:numPr>
      <w:spacing w:before="260"/>
      <w:outlineLvl w:val="2"/>
    </w:pPr>
    <w:rPr>
      <w:b/>
    </w:rPr>
  </w:style>
  <w:style w:type="paragraph" w:customStyle="1" w:styleId="HHNKOpsommingNumeriek">
    <w:name w:val="HHNK Opsomming Numeriek"/>
    <w:basedOn w:val="Standaard"/>
    <w:rsid w:val="00724B2B"/>
    <w:pPr>
      <w:numPr>
        <w:numId w:val="8"/>
      </w:numPr>
    </w:pPr>
  </w:style>
  <w:style w:type="paragraph" w:customStyle="1" w:styleId="HHNKReferentiekopje">
    <w:name w:val="HHNK Referentiekopje"/>
    <w:basedOn w:val="Standaard"/>
    <w:next w:val="Standaard"/>
    <w:rsid w:val="00724B2B"/>
    <w:rPr>
      <w:sz w:val="14"/>
    </w:rPr>
  </w:style>
  <w:style w:type="paragraph" w:customStyle="1" w:styleId="HHNKTitel">
    <w:name w:val="HHNK Titel"/>
    <w:basedOn w:val="Standaard"/>
    <w:next w:val="Standaard"/>
    <w:rsid w:val="00724B2B"/>
    <w:pPr>
      <w:keepNext/>
      <w:spacing w:before="360" w:after="260" w:line="320" w:lineRule="exact"/>
    </w:pPr>
    <w:rPr>
      <w:b/>
      <w:sz w:val="26"/>
    </w:rPr>
  </w:style>
  <w:style w:type="paragraph" w:customStyle="1" w:styleId="HHNKsubtitel">
    <w:name w:val="HHNK subtitel"/>
    <w:basedOn w:val="HHNKTitel"/>
    <w:next w:val="Standaard"/>
    <w:rsid w:val="00724B2B"/>
    <w:pPr>
      <w:spacing w:before="260" w:after="120" w:line="260" w:lineRule="atLeast"/>
    </w:pPr>
    <w:rPr>
      <w:b w:val="0"/>
      <w:sz w:val="22"/>
    </w:rPr>
  </w:style>
  <w:style w:type="paragraph" w:customStyle="1" w:styleId="HHNKTabel">
    <w:name w:val="HHNK Tabel"/>
    <w:basedOn w:val="Standaard"/>
    <w:rsid w:val="00724B2B"/>
    <w:pPr>
      <w:spacing w:before="60" w:after="60" w:line="240" w:lineRule="auto"/>
    </w:pPr>
    <w:rPr>
      <w:sz w:val="16"/>
    </w:rPr>
  </w:style>
  <w:style w:type="paragraph" w:customStyle="1" w:styleId="HHNKVoettekst">
    <w:name w:val="HHNK Voettekst"/>
    <w:basedOn w:val="Standaard"/>
    <w:rsid w:val="00724B2B"/>
    <w:pPr>
      <w:spacing w:line="240" w:lineRule="auto"/>
    </w:pPr>
    <w:rPr>
      <w:sz w:val="14"/>
    </w:rPr>
  </w:style>
  <w:style w:type="paragraph" w:styleId="Inhopg1">
    <w:name w:val="toc 1"/>
    <w:basedOn w:val="Standaard"/>
    <w:next w:val="Standaard"/>
    <w:autoRedefine/>
    <w:semiHidden/>
    <w:rsid w:val="0044781C"/>
    <w:pPr>
      <w:tabs>
        <w:tab w:val="left" w:pos="567"/>
        <w:tab w:val="left" w:pos="992"/>
        <w:tab w:val="right" w:pos="9072"/>
      </w:tabs>
      <w:spacing w:before="220" w:after="220"/>
      <w:ind w:left="567" w:hanging="567"/>
      <w:outlineLvl w:val="0"/>
    </w:pPr>
    <w:rPr>
      <w:b/>
    </w:rPr>
  </w:style>
  <w:style w:type="paragraph" w:styleId="Inhopg2">
    <w:name w:val="toc 2"/>
    <w:basedOn w:val="Standaard"/>
    <w:next w:val="Standaard"/>
    <w:autoRedefine/>
    <w:semiHidden/>
    <w:rsid w:val="0044781C"/>
    <w:pPr>
      <w:tabs>
        <w:tab w:val="left" w:pos="567"/>
        <w:tab w:val="right" w:pos="9072"/>
      </w:tabs>
      <w:spacing w:before="200" w:after="200"/>
      <w:ind w:left="567" w:hanging="567"/>
      <w:outlineLvl w:val="1"/>
    </w:pPr>
  </w:style>
  <w:style w:type="paragraph" w:styleId="Inhopg3">
    <w:name w:val="toc 3"/>
    <w:basedOn w:val="Standaard"/>
    <w:next w:val="Standaard"/>
    <w:autoRedefine/>
    <w:semiHidden/>
    <w:rsid w:val="0044781C"/>
    <w:pPr>
      <w:tabs>
        <w:tab w:val="left" w:pos="567"/>
        <w:tab w:val="left" w:pos="1559"/>
        <w:tab w:val="right" w:pos="9072"/>
      </w:tabs>
      <w:ind w:left="2126" w:hanging="1559"/>
      <w:outlineLvl w:val="2"/>
    </w:pPr>
  </w:style>
  <w:style w:type="paragraph" w:styleId="Voetnoottekst">
    <w:name w:val="footnote text"/>
    <w:basedOn w:val="Standaard"/>
    <w:semiHidden/>
    <w:rsid w:val="0044781C"/>
    <w:pPr>
      <w:spacing w:line="240" w:lineRule="auto"/>
      <w:ind w:left="113" w:hanging="113"/>
    </w:pPr>
    <w:rPr>
      <w:sz w:val="14"/>
      <w:szCs w:val="20"/>
    </w:rPr>
  </w:style>
  <w:style w:type="character" w:styleId="HTMLCode">
    <w:name w:val="HTML Code"/>
    <w:semiHidden/>
    <w:rsid w:val="0044781C"/>
    <w:rPr>
      <w:rFonts w:ascii="Verdana" w:hAnsi="Verdana"/>
      <w:sz w:val="18"/>
      <w:szCs w:val="20"/>
    </w:rPr>
  </w:style>
  <w:style w:type="character" w:styleId="HTMLDefinition">
    <w:name w:val="HTML Definition"/>
    <w:semiHidden/>
    <w:rsid w:val="0044781C"/>
    <w:rPr>
      <w:rFonts w:ascii="Verdana" w:hAnsi="Verdana"/>
      <w:iCs/>
      <w:sz w:val="18"/>
    </w:rPr>
  </w:style>
  <w:style w:type="character" w:styleId="HTMLVariable">
    <w:name w:val="HTML Variable"/>
    <w:semiHidden/>
    <w:rsid w:val="0044781C"/>
    <w:rPr>
      <w:rFonts w:ascii="Verdana" w:hAnsi="Verdana"/>
      <w:iCs/>
      <w:sz w:val="18"/>
    </w:rPr>
  </w:style>
  <w:style w:type="character" w:styleId="HTML-acroniem">
    <w:name w:val="HTML Acronym"/>
    <w:semiHidden/>
    <w:rsid w:val="0044781C"/>
    <w:rPr>
      <w:rFonts w:ascii="Verdana" w:hAnsi="Verdana"/>
      <w:sz w:val="18"/>
    </w:rPr>
  </w:style>
  <w:style w:type="paragraph" w:styleId="HTML-adres">
    <w:name w:val="HTML Address"/>
    <w:basedOn w:val="Standaard"/>
    <w:link w:val="HTML-adresChar"/>
    <w:semiHidden/>
    <w:rsid w:val="0044781C"/>
    <w:rPr>
      <w:iCs/>
    </w:rPr>
  </w:style>
  <w:style w:type="character" w:customStyle="1" w:styleId="HTML-adresChar">
    <w:name w:val="HTML-adres Char"/>
    <w:basedOn w:val="Standaardalinea-lettertype"/>
    <w:link w:val="HTML-adres"/>
    <w:semiHidden/>
    <w:rsid w:val="0007559E"/>
    <w:rPr>
      <w:rFonts w:ascii="Verdana" w:hAnsi="Verdana"/>
      <w:iCs/>
      <w:sz w:val="18"/>
      <w:szCs w:val="24"/>
    </w:rPr>
  </w:style>
  <w:style w:type="character" w:styleId="HTML-citaat">
    <w:name w:val="HTML Cite"/>
    <w:semiHidden/>
    <w:rsid w:val="0044781C"/>
    <w:rPr>
      <w:rFonts w:ascii="Verdana" w:hAnsi="Verdana"/>
      <w:iCs/>
      <w:sz w:val="18"/>
    </w:rPr>
  </w:style>
  <w:style w:type="character" w:styleId="HTML-schrijfmachine">
    <w:name w:val="HTML Typewriter"/>
    <w:semiHidden/>
    <w:rsid w:val="0044781C"/>
    <w:rPr>
      <w:rFonts w:ascii="Verdana" w:hAnsi="Verdana"/>
      <w:sz w:val="18"/>
      <w:szCs w:val="20"/>
    </w:rPr>
  </w:style>
  <w:style w:type="character" w:styleId="HTML-toetsenbord">
    <w:name w:val="HTML Keyboard"/>
    <w:semiHidden/>
    <w:rsid w:val="0044781C"/>
    <w:rPr>
      <w:rFonts w:ascii="Verdana" w:hAnsi="Verdana"/>
      <w:sz w:val="18"/>
      <w:szCs w:val="20"/>
    </w:rPr>
  </w:style>
  <w:style w:type="character" w:styleId="HTML-voorbeeld">
    <w:name w:val="HTML Sample"/>
    <w:semiHidden/>
    <w:rsid w:val="0044781C"/>
    <w:rPr>
      <w:rFonts w:ascii="Verdana" w:hAnsi="Verdana"/>
      <w:sz w:val="18"/>
    </w:rPr>
  </w:style>
  <w:style w:type="character" w:styleId="Hyperlink">
    <w:name w:val="Hyperlink"/>
    <w:semiHidden/>
    <w:rsid w:val="0044781C"/>
    <w:rPr>
      <w:rFonts w:ascii="Verdana" w:hAnsi="Verdana"/>
      <w:color w:val="0000FF"/>
      <w:sz w:val="18"/>
      <w:u w:val="single"/>
    </w:rPr>
  </w:style>
  <w:style w:type="paragraph" w:styleId="Index1">
    <w:name w:val="index 1"/>
    <w:basedOn w:val="Standaard"/>
    <w:next w:val="Standaard"/>
    <w:autoRedefine/>
    <w:semiHidden/>
    <w:rsid w:val="0044781C"/>
    <w:pPr>
      <w:ind w:left="180" w:hanging="180"/>
    </w:pPr>
  </w:style>
  <w:style w:type="paragraph" w:styleId="Index2">
    <w:name w:val="index 2"/>
    <w:basedOn w:val="Standaard"/>
    <w:next w:val="Standaard"/>
    <w:autoRedefine/>
    <w:semiHidden/>
    <w:rsid w:val="0044781C"/>
    <w:pPr>
      <w:ind w:left="360" w:hanging="180"/>
    </w:pPr>
  </w:style>
  <w:style w:type="paragraph" w:styleId="Indexkop">
    <w:name w:val="index heading"/>
    <w:basedOn w:val="Standaard"/>
    <w:next w:val="Index1"/>
    <w:semiHidden/>
    <w:rsid w:val="0044781C"/>
    <w:rPr>
      <w:rFonts w:cs="Arial"/>
      <w:b/>
      <w:bCs/>
    </w:rPr>
  </w:style>
  <w:style w:type="paragraph" w:styleId="Inhopg4">
    <w:name w:val="toc 4"/>
    <w:basedOn w:val="Standaard"/>
    <w:next w:val="Standaard"/>
    <w:autoRedefine/>
    <w:semiHidden/>
    <w:rsid w:val="0044781C"/>
    <w:pPr>
      <w:tabs>
        <w:tab w:val="left" w:pos="1559"/>
        <w:tab w:val="right" w:pos="9072"/>
      </w:tabs>
      <w:ind w:left="3118" w:hanging="1559"/>
      <w:outlineLvl w:val="3"/>
    </w:pPr>
  </w:style>
  <w:style w:type="paragraph" w:styleId="Inhopg5">
    <w:name w:val="toc 5"/>
    <w:basedOn w:val="Standaard"/>
    <w:next w:val="Standaard"/>
    <w:autoRedefine/>
    <w:semiHidden/>
    <w:rsid w:val="0044781C"/>
    <w:pPr>
      <w:tabs>
        <w:tab w:val="left" w:pos="567"/>
        <w:tab w:val="left" w:pos="1559"/>
        <w:tab w:val="right" w:pos="9072"/>
      </w:tabs>
      <w:ind w:left="2126" w:hanging="1559"/>
      <w:outlineLvl w:val="4"/>
    </w:pPr>
  </w:style>
  <w:style w:type="paragraph" w:styleId="Inhopg6">
    <w:name w:val="toc 6"/>
    <w:basedOn w:val="Standaard"/>
    <w:next w:val="Standaard"/>
    <w:autoRedefine/>
    <w:semiHidden/>
    <w:rsid w:val="0044781C"/>
    <w:pPr>
      <w:tabs>
        <w:tab w:val="left" w:pos="567"/>
        <w:tab w:val="left" w:pos="1559"/>
        <w:tab w:val="right" w:pos="9072"/>
      </w:tabs>
      <w:ind w:left="2126" w:hanging="1559"/>
      <w:outlineLvl w:val="5"/>
    </w:pPr>
  </w:style>
  <w:style w:type="paragraph" w:styleId="Inhopg7">
    <w:name w:val="toc 7"/>
    <w:basedOn w:val="Standaard"/>
    <w:next w:val="Standaard"/>
    <w:autoRedefine/>
    <w:semiHidden/>
    <w:rsid w:val="0044781C"/>
    <w:pPr>
      <w:tabs>
        <w:tab w:val="left" w:pos="567"/>
        <w:tab w:val="left" w:pos="1559"/>
        <w:tab w:val="right" w:pos="9072"/>
      </w:tabs>
      <w:ind w:left="2126" w:hanging="1559"/>
      <w:outlineLvl w:val="6"/>
    </w:pPr>
  </w:style>
  <w:style w:type="paragraph" w:styleId="Inhopg8">
    <w:name w:val="toc 8"/>
    <w:basedOn w:val="Standaard"/>
    <w:next w:val="Standaard"/>
    <w:autoRedefine/>
    <w:semiHidden/>
    <w:rsid w:val="0044781C"/>
    <w:pPr>
      <w:tabs>
        <w:tab w:val="left" w:pos="567"/>
        <w:tab w:val="left" w:pos="1559"/>
        <w:tab w:val="right" w:pos="9072"/>
      </w:tabs>
      <w:ind w:left="2126" w:hanging="1559"/>
      <w:outlineLvl w:val="7"/>
    </w:pPr>
  </w:style>
  <w:style w:type="paragraph" w:styleId="Inhopg9">
    <w:name w:val="toc 9"/>
    <w:basedOn w:val="Standaard"/>
    <w:next w:val="Standaard"/>
    <w:autoRedefine/>
    <w:semiHidden/>
    <w:rsid w:val="0044781C"/>
    <w:pPr>
      <w:tabs>
        <w:tab w:val="left" w:pos="567"/>
        <w:tab w:val="left" w:pos="1559"/>
        <w:tab w:val="right" w:pos="9072"/>
      </w:tabs>
      <w:ind w:left="2126" w:hanging="1559"/>
      <w:outlineLvl w:val="8"/>
    </w:pPr>
  </w:style>
  <w:style w:type="paragraph" w:styleId="Kopbronvermelding">
    <w:name w:val="toa heading"/>
    <w:basedOn w:val="Standaard"/>
    <w:next w:val="Standaard"/>
    <w:semiHidden/>
    <w:rsid w:val="0044781C"/>
    <w:pPr>
      <w:spacing w:before="120"/>
    </w:pPr>
    <w:rPr>
      <w:rFonts w:cs="Arial"/>
      <w:bCs/>
      <w:i/>
    </w:rPr>
  </w:style>
  <w:style w:type="paragraph" w:styleId="Koptekst">
    <w:name w:val="header"/>
    <w:basedOn w:val="Standaard"/>
    <w:link w:val="KoptekstChar"/>
    <w:uiPriority w:val="99"/>
    <w:rsid w:val="00E6365D"/>
    <w:pPr>
      <w:tabs>
        <w:tab w:val="center" w:pos="4536"/>
        <w:tab w:val="right" w:pos="9072"/>
      </w:tabs>
    </w:pPr>
  </w:style>
  <w:style w:type="character" w:customStyle="1" w:styleId="KoptekstChar">
    <w:name w:val="Koptekst Char"/>
    <w:link w:val="Koptekst"/>
    <w:uiPriority w:val="99"/>
    <w:rsid w:val="00E6365D"/>
    <w:rPr>
      <w:rFonts w:ascii="Verdana" w:hAnsi="Verdana" w:cs="Verdana"/>
      <w:sz w:val="18"/>
      <w:szCs w:val="18"/>
    </w:rPr>
  </w:style>
  <w:style w:type="paragraph" w:styleId="Lijst3">
    <w:name w:val="List 3"/>
    <w:basedOn w:val="Standaard"/>
    <w:semiHidden/>
    <w:rsid w:val="0044781C"/>
    <w:pPr>
      <w:ind w:left="1080" w:hanging="360"/>
    </w:pPr>
  </w:style>
  <w:style w:type="paragraph" w:styleId="Lijstopsomteken">
    <w:name w:val="List Bullet"/>
    <w:basedOn w:val="Standaard"/>
    <w:autoRedefine/>
    <w:semiHidden/>
    <w:rsid w:val="0044781C"/>
    <w:pPr>
      <w:numPr>
        <w:numId w:val="1"/>
      </w:numPr>
    </w:pPr>
  </w:style>
  <w:style w:type="paragraph" w:styleId="Lijstnummering">
    <w:name w:val="List Number"/>
    <w:basedOn w:val="Standaard"/>
    <w:autoRedefine/>
    <w:semiHidden/>
    <w:rsid w:val="0044781C"/>
    <w:pPr>
      <w:numPr>
        <w:numId w:val="2"/>
      </w:numPr>
    </w:pPr>
  </w:style>
  <w:style w:type="paragraph" w:styleId="Lijstnummering2">
    <w:name w:val="List Number 2"/>
    <w:basedOn w:val="Standaard"/>
    <w:autoRedefine/>
    <w:semiHidden/>
    <w:rsid w:val="0044781C"/>
    <w:pPr>
      <w:numPr>
        <w:numId w:val="3"/>
      </w:numPr>
    </w:pPr>
  </w:style>
  <w:style w:type="paragraph" w:styleId="Lijstnummering3">
    <w:name w:val="List Number 3"/>
    <w:basedOn w:val="Standaard"/>
    <w:autoRedefine/>
    <w:semiHidden/>
    <w:rsid w:val="0044781C"/>
    <w:pPr>
      <w:numPr>
        <w:numId w:val="4"/>
      </w:numPr>
    </w:pPr>
  </w:style>
  <w:style w:type="paragraph" w:styleId="Lijstnummering4">
    <w:name w:val="List Number 4"/>
    <w:basedOn w:val="Standaard"/>
    <w:autoRedefine/>
    <w:semiHidden/>
    <w:rsid w:val="0044781C"/>
    <w:pPr>
      <w:numPr>
        <w:numId w:val="5"/>
      </w:numPr>
    </w:pPr>
  </w:style>
  <w:style w:type="paragraph" w:styleId="Lijstnummering5">
    <w:name w:val="List Number 5"/>
    <w:basedOn w:val="Standaard"/>
    <w:autoRedefine/>
    <w:semiHidden/>
    <w:rsid w:val="0044781C"/>
    <w:pPr>
      <w:numPr>
        <w:numId w:val="6"/>
      </w:numPr>
    </w:pPr>
  </w:style>
  <w:style w:type="paragraph" w:styleId="Macrotekst">
    <w:name w:val="macro"/>
    <w:link w:val="MacrotekstChar"/>
    <w:semiHidden/>
    <w:rsid w:val="0044781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Verdana" w:hAnsi="Verdana" w:cs="Courier New"/>
      <w:sz w:val="18"/>
    </w:rPr>
  </w:style>
  <w:style w:type="character" w:customStyle="1" w:styleId="MacrotekstChar">
    <w:name w:val="Macrotekst Char"/>
    <w:basedOn w:val="Standaardalinea-lettertype"/>
    <w:link w:val="Macrotekst"/>
    <w:semiHidden/>
    <w:rsid w:val="0007559E"/>
    <w:rPr>
      <w:rFonts w:ascii="Verdana" w:hAnsi="Verdana" w:cs="Courier New"/>
      <w:sz w:val="18"/>
    </w:rPr>
  </w:style>
  <w:style w:type="character" w:styleId="Nadruk">
    <w:name w:val="Emphasis"/>
    <w:basedOn w:val="Standaardalinea-lettertype"/>
    <w:uiPriority w:val="20"/>
    <w:qFormat/>
    <w:rsid w:val="001E60C1"/>
    <w:rPr>
      <w:i/>
      <w:iCs/>
    </w:rPr>
  </w:style>
  <w:style w:type="paragraph" w:styleId="Normaalweb">
    <w:name w:val="Normal (Web)"/>
    <w:basedOn w:val="Standaard"/>
    <w:semiHidden/>
    <w:rsid w:val="0044781C"/>
  </w:style>
  <w:style w:type="character" w:styleId="Paginanummer">
    <w:name w:val="page number"/>
    <w:semiHidden/>
    <w:rsid w:val="0044781C"/>
    <w:rPr>
      <w:rFonts w:ascii="Verdana" w:hAnsi="Verdana"/>
      <w:sz w:val="18"/>
    </w:rPr>
  </w:style>
  <w:style w:type="paragraph" w:styleId="Plattetekst">
    <w:name w:val="Body Text"/>
    <w:basedOn w:val="Standaard"/>
    <w:link w:val="PlattetekstChar"/>
    <w:semiHidden/>
    <w:rsid w:val="0044781C"/>
  </w:style>
  <w:style w:type="character" w:customStyle="1" w:styleId="PlattetekstChar">
    <w:name w:val="Platte tekst Char"/>
    <w:basedOn w:val="Standaardalinea-lettertype"/>
    <w:link w:val="Plattetekst"/>
    <w:semiHidden/>
    <w:rsid w:val="0007559E"/>
    <w:rPr>
      <w:rFonts w:ascii="Verdana" w:hAnsi="Verdana"/>
      <w:sz w:val="18"/>
      <w:szCs w:val="24"/>
    </w:rPr>
  </w:style>
  <w:style w:type="paragraph" w:styleId="Plattetekst2">
    <w:name w:val="Body Text 2"/>
    <w:basedOn w:val="Standaard"/>
    <w:link w:val="Plattetekst2Char"/>
    <w:semiHidden/>
    <w:rsid w:val="0044781C"/>
  </w:style>
  <w:style w:type="character" w:customStyle="1" w:styleId="Plattetekst2Char">
    <w:name w:val="Platte tekst 2 Char"/>
    <w:basedOn w:val="Standaardalinea-lettertype"/>
    <w:link w:val="Plattetekst2"/>
    <w:semiHidden/>
    <w:rsid w:val="0007559E"/>
    <w:rPr>
      <w:rFonts w:ascii="Verdana" w:hAnsi="Verdana"/>
      <w:sz w:val="18"/>
      <w:szCs w:val="24"/>
    </w:rPr>
  </w:style>
  <w:style w:type="paragraph" w:customStyle="1" w:styleId="Plattetekst21">
    <w:name w:val="Platte tekst 21"/>
    <w:basedOn w:val="Standaard"/>
    <w:rsid w:val="00A84276"/>
    <w:pPr>
      <w:overflowPunct w:val="0"/>
      <w:autoSpaceDE w:val="0"/>
      <w:autoSpaceDN w:val="0"/>
      <w:adjustRightInd w:val="0"/>
      <w:textAlignment w:val="baseline"/>
    </w:pPr>
    <w:rPr>
      <w:color w:val="0000FF"/>
      <w:kern w:val="22"/>
      <w:szCs w:val="20"/>
    </w:rPr>
  </w:style>
  <w:style w:type="paragraph" w:styleId="Plattetekst3">
    <w:name w:val="Body Text 3"/>
    <w:basedOn w:val="Standaard"/>
    <w:link w:val="Plattetekst3Char"/>
    <w:rsid w:val="0044781C"/>
    <w:rPr>
      <w:szCs w:val="16"/>
    </w:rPr>
  </w:style>
  <w:style w:type="character" w:customStyle="1" w:styleId="Plattetekst3Char">
    <w:name w:val="Platte tekst 3 Char"/>
    <w:link w:val="Plattetekst3"/>
    <w:rsid w:val="00E6365D"/>
    <w:rPr>
      <w:rFonts w:ascii="Verdana" w:hAnsi="Verdana"/>
      <w:sz w:val="18"/>
      <w:szCs w:val="16"/>
    </w:rPr>
  </w:style>
  <w:style w:type="paragraph" w:styleId="Platteteksteersteinspringing">
    <w:name w:val="Body Text First Indent"/>
    <w:basedOn w:val="Standaard"/>
    <w:link w:val="PlatteteksteersteinspringingChar"/>
    <w:semiHidden/>
    <w:rsid w:val="0044781C"/>
    <w:pPr>
      <w:ind w:left="454"/>
    </w:pPr>
  </w:style>
  <w:style w:type="character" w:customStyle="1" w:styleId="PlatteteksteersteinspringingChar">
    <w:name w:val="Platte tekst eerste inspringing Char"/>
    <w:basedOn w:val="PlattetekstChar"/>
    <w:link w:val="Platteteksteersteinspringing"/>
    <w:semiHidden/>
    <w:rsid w:val="0007559E"/>
    <w:rPr>
      <w:rFonts w:ascii="Verdana" w:hAnsi="Verdana"/>
      <w:sz w:val="18"/>
      <w:szCs w:val="24"/>
    </w:rPr>
  </w:style>
  <w:style w:type="paragraph" w:styleId="Plattetekstinspringen">
    <w:name w:val="Body Text Indent"/>
    <w:basedOn w:val="Standaard"/>
    <w:link w:val="PlattetekstinspringenChar"/>
    <w:semiHidden/>
    <w:rsid w:val="0044781C"/>
    <w:pPr>
      <w:ind w:left="454"/>
    </w:pPr>
  </w:style>
  <w:style w:type="character" w:customStyle="1" w:styleId="PlattetekstinspringenChar">
    <w:name w:val="Platte tekst inspringen Char"/>
    <w:basedOn w:val="Standaardalinea-lettertype"/>
    <w:link w:val="Plattetekstinspringen"/>
    <w:semiHidden/>
    <w:rsid w:val="0007559E"/>
    <w:rPr>
      <w:rFonts w:ascii="Verdana" w:hAnsi="Verdana"/>
      <w:sz w:val="18"/>
      <w:szCs w:val="24"/>
    </w:rPr>
  </w:style>
  <w:style w:type="paragraph" w:styleId="Platteteksteersteinspringing2">
    <w:name w:val="Body Text First Indent 2"/>
    <w:basedOn w:val="Standaard"/>
    <w:link w:val="Platteteksteersteinspringing2Char"/>
    <w:semiHidden/>
    <w:rsid w:val="0044781C"/>
  </w:style>
  <w:style w:type="character" w:customStyle="1" w:styleId="Platteteksteersteinspringing2Char">
    <w:name w:val="Platte tekst eerste inspringing 2 Char"/>
    <w:basedOn w:val="PlattetekstinspringenChar"/>
    <w:link w:val="Platteteksteersteinspringing2"/>
    <w:semiHidden/>
    <w:rsid w:val="0007559E"/>
    <w:rPr>
      <w:rFonts w:ascii="Verdana" w:hAnsi="Verdana"/>
      <w:sz w:val="18"/>
      <w:szCs w:val="24"/>
    </w:rPr>
  </w:style>
  <w:style w:type="paragraph" w:styleId="Plattetekstinspringen2">
    <w:name w:val="Body Text Indent 2"/>
    <w:basedOn w:val="Standaard"/>
    <w:link w:val="Plattetekstinspringen2Char"/>
    <w:semiHidden/>
    <w:rsid w:val="0044781C"/>
    <w:pPr>
      <w:ind w:left="454"/>
    </w:pPr>
  </w:style>
  <w:style w:type="character" w:customStyle="1" w:styleId="Plattetekstinspringen2Char">
    <w:name w:val="Platte tekst inspringen 2 Char"/>
    <w:basedOn w:val="Standaardalinea-lettertype"/>
    <w:link w:val="Plattetekstinspringen2"/>
    <w:semiHidden/>
    <w:rsid w:val="0007559E"/>
    <w:rPr>
      <w:rFonts w:ascii="Verdana" w:hAnsi="Verdana"/>
      <w:sz w:val="18"/>
      <w:szCs w:val="24"/>
    </w:rPr>
  </w:style>
  <w:style w:type="paragraph" w:styleId="Plattetekstinspringen3">
    <w:name w:val="Body Text Indent 3"/>
    <w:basedOn w:val="Standaard"/>
    <w:link w:val="Plattetekstinspringen3Char"/>
    <w:semiHidden/>
    <w:rsid w:val="0044781C"/>
    <w:pPr>
      <w:ind w:left="454"/>
    </w:pPr>
    <w:rPr>
      <w:szCs w:val="16"/>
    </w:rPr>
  </w:style>
  <w:style w:type="character" w:customStyle="1" w:styleId="Plattetekstinspringen3Char">
    <w:name w:val="Platte tekst inspringen 3 Char"/>
    <w:basedOn w:val="Standaardalinea-lettertype"/>
    <w:link w:val="Plattetekstinspringen3"/>
    <w:semiHidden/>
    <w:rsid w:val="0007559E"/>
    <w:rPr>
      <w:rFonts w:ascii="Verdana" w:hAnsi="Verdana"/>
      <w:sz w:val="18"/>
      <w:szCs w:val="16"/>
    </w:rPr>
  </w:style>
  <w:style w:type="character" w:styleId="Regelnummer">
    <w:name w:val="line number"/>
    <w:semiHidden/>
    <w:rsid w:val="0044781C"/>
    <w:rPr>
      <w:rFonts w:ascii="Verdana" w:hAnsi="Verdana"/>
      <w:sz w:val="18"/>
    </w:rPr>
  </w:style>
  <w:style w:type="paragraph" w:customStyle="1" w:styleId="Subtitel">
    <w:name w:val="Subtitel"/>
    <w:basedOn w:val="Standaard"/>
    <w:rsid w:val="0007559E"/>
    <w:pPr>
      <w:spacing w:before="120" w:after="240"/>
    </w:pPr>
    <w:rPr>
      <w:rFonts w:cs="Arial"/>
      <w:sz w:val="26"/>
    </w:rPr>
  </w:style>
  <w:style w:type="paragraph" w:styleId="Tekstopmerking">
    <w:name w:val="annotation text"/>
    <w:basedOn w:val="Standaard"/>
    <w:link w:val="TekstopmerkingChar"/>
    <w:uiPriority w:val="99"/>
    <w:semiHidden/>
    <w:rsid w:val="0044781C"/>
    <w:rPr>
      <w:sz w:val="16"/>
      <w:szCs w:val="20"/>
    </w:rPr>
  </w:style>
  <w:style w:type="character" w:customStyle="1" w:styleId="TekstopmerkingChar">
    <w:name w:val="Tekst opmerking Char"/>
    <w:basedOn w:val="Standaardalinea-lettertype"/>
    <w:link w:val="Tekstopmerking"/>
    <w:uiPriority w:val="99"/>
    <w:semiHidden/>
    <w:rsid w:val="0007559E"/>
    <w:rPr>
      <w:rFonts w:ascii="Verdana" w:hAnsi="Verdana"/>
      <w:sz w:val="16"/>
    </w:rPr>
  </w:style>
  <w:style w:type="paragraph" w:styleId="Tekstzonderopmaak">
    <w:name w:val="Plain Text"/>
    <w:basedOn w:val="Standaard"/>
    <w:link w:val="TekstzonderopmaakChar"/>
    <w:semiHidden/>
    <w:rsid w:val="0044781C"/>
    <w:rPr>
      <w:rFonts w:cs="Courier New"/>
      <w:szCs w:val="20"/>
    </w:rPr>
  </w:style>
  <w:style w:type="character" w:customStyle="1" w:styleId="TekstzonderopmaakChar">
    <w:name w:val="Tekst zonder opmaak Char"/>
    <w:basedOn w:val="Standaardalinea-lettertype"/>
    <w:link w:val="Tekstzonderopmaak"/>
    <w:semiHidden/>
    <w:rsid w:val="0007559E"/>
    <w:rPr>
      <w:rFonts w:ascii="Verdana" w:hAnsi="Verdana" w:cs="Courier New"/>
      <w:sz w:val="18"/>
    </w:rPr>
  </w:style>
  <w:style w:type="paragraph" w:styleId="Titel">
    <w:name w:val="Title"/>
    <w:basedOn w:val="Standaard"/>
    <w:next w:val="Standaard"/>
    <w:link w:val="TitelChar"/>
    <w:uiPriority w:val="10"/>
    <w:qFormat/>
    <w:rsid w:val="001E60C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1E60C1"/>
    <w:rPr>
      <w:rFonts w:asciiTheme="majorHAnsi" w:eastAsiaTheme="majorEastAsia" w:hAnsiTheme="majorHAnsi" w:cstheme="majorBidi"/>
      <w:caps/>
      <w:color w:val="1F497D" w:themeColor="text2"/>
      <w:spacing w:val="-15"/>
      <w:sz w:val="72"/>
      <w:szCs w:val="72"/>
    </w:rPr>
  </w:style>
  <w:style w:type="character" w:styleId="Verwijzingopmerking">
    <w:name w:val="annotation reference"/>
    <w:uiPriority w:val="99"/>
    <w:semiHidden/>
    <w:rsid w:val="0044781C"/>
    <w:rPr>
      <w:rFonts w:ascii="Verdana" w:hAnsi="Verdana"/>
      <w:sz w:val="16"/>
      <w:szCs w:val="16"/>
    </w:rPr>
  </w:style>
  <w:style w:type="character" w:styleId="Voetnootmarkering">
    <w:name w:val="footnote reference"/>
    <w:semiHidden/>
    <w:rsid w:val="0044781C"/>
    <w:rPr>
      <w:rFonts w:ascii="Verdana" w:hAnsi="Verdana"/>
      <w:sz w:val="18"/>
      <w:vertAlign w:val="superscript"/>
    </w:rPr>
  </w:style>
  <w:style w:type="paragraph" w:styleId="Voettekst">
    <w:name w:val="footer"/>
    <w:basedOn w:val="Standaard"/>
    <w:link w:val="VoettekstChar"/>
    <w:uiPriority w:val="99"/>
    <w:rsid w:val="0044781C"/>
    <w:rPr>
      <w:sz w:val="14"/>
    </w:rPr>
  </w:style>
  <w:style w:type="character" w:customStyle="1" w:styleId="VoettekstChar">
    <w:name w:val="Voettekst Char"/>
    <w:link w:val="Voettekst"/>
    <w:uiPriority w:val="99"/>
    <w:rsid w:val="00E6365D"/>
    <w:rPr>
      <w:rFonts w:ascii="Verdana" w:hAnsi="Verdana"/>
      <w:sz w:val="14"/>
      <w:szCs w:val="24"/>
    </w:rPr>
  </w:style>
  <w:style w:type="paragraph" w:customStyle="1" w:styleId="voorafopgemaakt">
    <w:name w:val="vooraf opgemaakt"/>
    <w:basedOn w:val="Standaard"/>
    <w:next w:val="Standaard"/>
    <w:rsid w:val="0007559E"/>
    <w:rPr>
      <w:rFonts w:cs="Courier New"/>
      <w:szCs w:val="20"/>
    </w:rPr>
  </w:style>
  <w:style w:type="character" w:styleId="Zwaar">
    <w:name w:val="Strong"/>
    <w:basedOn w:val="Standaardalinea-lettertype"/>
    <w:uiPriority w:val="22"/>
    <w:qFormat/>
    <w:rsid w:val="001E60C1"/>
    <w:rPr>
      <w:b/>
      <w:bCs/>
    </w:rPr>
  </w:style>
  <w:style w:type="paragraph" w:styleId="Lijstalinea">
    <w:name w:val="List Paragraph"/>
    <w:basedOn w:val="Standaard"/>
    <w:uiPriority w:val="34"/>
    <w:qFormat/>
    <w:rsid w:val="00724B2B"/>
    <w:pPr>
      <w:ind w:left="720"/>
      <w:contextualSpacing/>
    </w:pPr>
  </w:style>
  <w:style w:type="paragraph" w:customStyle="1" w:styleId="HHNKbijschrift">
    <w:name w:val="HHNK bijschrift"/>
    <w:basedOn w:val="Standaard"/>
    <w:rsid w:val="00724B2B"/>
    <w:pPr>
      <w:spacing w:line="240" w:lineRule="auto"/>
    </w:pPr>
    <w:rPr>
      <w:i/>
      <w:sz w:val="14"/>
    </w:rPr>
  </w:style>
  <w:style w:type="paragraph" w:customStyle="1" w:styleId="HHNKKopjecursief">
    <w:name w:val="HHNK Kopje cursief"/>
    <w:basedOn w:val="Standaard"/>
    <w:next w:val="Standaard"/>
    <w:autoRedefine/>
    <w:rsid w:val="00724B2B"/>
    <w:pPr>
      <w:keepNext/>
      <w:numPr>
        <w:ilvl w:val="3"/>
        <w:numId w:val="9"/>
      </w:numPr>
      <w:tabs>
        <w:tab w:val="left" w:pos="595"/>
      </w:tabs>
      <w:spacing w:before="120"/>
      <w:outlineLvl w:val="3"/>
    </w:pPr>
    <w:rPr>
      <w:i/>
    </w:rPr>
  </w:style>
  <w:style w:type="paragraph" w:customStyle="1" w:styleId="HHNKVoetnoottekst">
    <w:name w:val="HHNK Voetnoottekst"/>
    <w:basedOn w:val="Standaard"/>
    <w:rsid w:val="00724B2B"/>
    <w:pPr>
      <w:spacing w:line="240" w:lineRule="auto"/>
      <w:ind w:left="170" w:hanging="170"/>
    </w:pPr>
    <w:rPr>
      <w:sz w:val="14"/>
    </w:rPr>
  </w:style>
  <w:style w:type="paragraph" w:styleId="Ondertitel">
    <w:name w:val="Subtitle"/>
    <w:basedOn w:val="Standaard"/>
    <w:next w:val="Standaard"/>
    <w:link w:val="OndertitelChar"/>
    <w:uiPriority w:val="11"/>
    <w:qFormat/>
    <w:rsid w:val="001E60C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1E60C1"/>
    <w:rPr>
      <w:rFonts w:asciiTheme="majorHAnsi" w:eastAsiaTheme="majorEastAsia" w:hAnsiTheme="majorHAnsi" w:cstheme="majorBidi"/>
      <w:color w:val="4F81BD" w:themeColor="accent1"/>
      <w:sz w:val="28"/>
      <w:szCs w:val="28"/>
    </w:rPr>
  </w:style>
  <w:style w:type="paragraph" w:customStyle="1" w:styleId="HHNKKopjevet">
    <w:name w:val="HHNK Kopje vet"/>
    <w:basedOn w:val="Standaard"/>
    <w:next w:val="Standaard"/>
    <w:rsid w:val="00724B2B"/>
    <w:pPr>
      <w:keepNext/>
      <w:spacing w:before="120"/>
    </w:pPr>
    <w:rPr>
      <w:b/>
    </w:rPr>
  </w:style>
  <w:style w:type="character" w:customStyle="1" w:styleId="Kop1Char">
    <w:name w:val="Kop 1 Char"/>
    <w:basedOn w:val="Standaardalinea-lettertype"/>
    <w:link w:val="Kop1"/>
    <w:uiPriority w:val="9"/>
    <w:rsid w:val="001E60C1"/>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1E60C1"/>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rsid w:val="001E60C1"/>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rsid w:val="001E60C1"/>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rsid w:val="001E60C1"/>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rsid w:val="001E60C1"/>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rsid w:val="001E60C1"/>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rsid w:val="001E60C1"/>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rsid w:val="001E60C1"/>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1E60C1"/>
    <w:pPr>
      <w:spacing w:line="240" w:lineRule="auto"/>
    </w:pPr>
    <w:rPr>
      <w:b/>
      <w:bCs/>
      <w:smallCaps/>
      <w:color w:val="1F497D" w:themeColor="text2"/>
    </w:rPr>
  </w:style>
  <w:style w:type="paragraph" w:styleId="Geenafstand">
    <w:name w:val="No Spacing"/>
    <w:uiPriority w:val="1"/>
    <w:qFormat/>
    <w:rsid w:val="001E60C1"/>
    <w:pPr>
      <w:spacing w:after="0" w:line="240" w:lineRule="auto"/>
    </w:pPr>
  </w:style>
  <w:style w:type="paragraph" w:styleId="Citaat">
    <w:name w:val="Quote"/>
    <w:basedOn w:val="Standaard"/>
    <w:next w:val="Standaard"/>
    <w:link w:val="CitaatChar"/>
    <w:uiPriority w:val="29"/>
    <w:qFormat/>
    <w:rsid w:val="001E60C1"/>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1E60C1"/>
    <w:rPr>
      <w:color w:val="1F497D" w:themeColor="text2"/>
      <w:sz w:val="24"/>
      <w:szCs w:val="24"/>
    </w:rPr>
  </w:style>
  <w:style w:type="paragraph" w:styleId="Duidelijkcitaat">
    <w:name w:val="Intense Quote"/>
    <w:basedOn w:val="Standaard"/>
    <w:next w:val="Standaard"/>
    <w:link w:val="DuidelijkcitaatChar"/>
    <w:uiPriority w:val="30"/>
    <w:qFormat/>
    <w:rsid w:val="001E60C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1E60C1"/>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1E60C1"/>
    <w:rPr>
      <w:i/>
      <w:iCs/>
      <w:color w:val="595959" w:themeColor="text1" w:themeTint="A6"/>
    </w:rPr>
  </w:style>
  <w:style w:type="character" w:styleId="Intensievebenadrukking">
    <w:name w:val="Intense Emphasis"/>
    <w:basedOn w:val="Standaardalinea-lettertype"/>
    <w:uiPriority w:val="21"/>
    <w:qFormat/>
    <w:rsid w:val="001E60C1"/>
    <w:rPr>
      <w:b/>
      <w:bCs/>
      <w:i/>
      <w:iCs/>
    </w:rPr>
  </w:style>
  <w:style w:type="character" w:styleId="Subtieleverwijzing">
    <w:name w:val="Subtle Reference"/>
    <w:basedOn w:val="Standaardalinea-lettertype"/>
    <w:uiPriority w:val="31"/>
    <w:qFormat/>
    <w:rsid w:val="001E60C1"/>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E60C1"/>
    <w:rPr>
      <w:b/>
      <w:bCs/>
      <w:smallCaps/>
      <w:color w:val="1F497D" w:themeColor="text2"/>
      <w:u w:val="single"/>
    </w:rPr>
  </w:style>
  <w:style w:type="character" w:styleId="Titelvanboek">
    <w:name w:val="Book Title"/>
    <w:basedOn w:val="Standaardalinea-lettertype"/>
    <w:uiPriority w:val="33"/>
    <w:qFormat/>
    <w:rsid w:val="001E60C1"/>
    <w:rPr>
      <w:b/>
      <w:bCs/>
      <w:smallCaps/>
      <w:spacing w:val="10"/>
    </w:rPr>
  </w:style>
  <w:style w:type="paragraph" w:styleId="Kopvaninhoudsopgave">
    <w:name w:val="TOC Heading"/>
    <w:basedOn w:val="Kop1"/>
    <w:next w:val="Standaard"/>
    <w:uiPriority w:val="39"/>
    <w:semiHidden/>
    <w:unhideWhenUsed/>
    <w:qFormat/>
    <w:rsid w:val="001E60C1"/>
    <w:pPr>
      <w:outlineLvl w:val="9"/>
    </w:pPr>
  </w:style>
  <w:style w:type="table" w:styleId="Tabelraster">
    <w:name w:val="Table Grid"/>
    <w:basedOn w:val="Standaardtabel"/>
    <w:uiPriority w:val="59"/>
    <w:rsid w:val="0036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86615"/>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86615"/>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E1286"/>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BE1286"/>
    <w:rPr>
      <w:rFonts w:ascii="Verdana" w:hAnsi="Verdana"/>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D3B5-B199-4B0A-B043-55B9EDF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8114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Hoogheemraadschap Hollands Noorderkwartier</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Scholtens, Piet</dc:creator>
  <cp:lastModifiedBy>Gebruiker</cp:lastModifiedBy>
  <cp:revision>2</cp:revision>
  <cp:lastPrinted>2021-04-02T11:23:00Z</cp:lastPrinted>
  <dcterms:created xsi:type="dcterms:W3CDTF">2021-04-30T06:28:00Z</dcterms:created>
  <dcterms:modified xsi:type="dcterms:W3CDTF">2021-04-30T06:28:00Z</dcterms:modified>
</cp:coreProperties>
</file>